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3442D5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01 марта </w:t>
      </w:r>
      <w:r w:rsidR="00B56C83">
        <w:rPr>
          <w:b/>
          <w:spacing w:val="20"/>
          <w:sz w:val="28"/>
        </w:rPr>
        <w:t xml:space="preserve">  </w:t>
      </w:r>
      <w:r w:rsidR="007B582F">
        <w:rPr>
          <w:b/>
          <w:spacing w:val="20"/>
          <w:sz w:val="28"/>
        </w:rPr>
        <w:t>201</w:t>
      </w:r>
      <w:r w:rsidR="00DF5A65">
        <w:rPr>
          <w:b/>
          <w:spacing w:val="20"/>
          <w:sz w:val="28"/>
        </w:rPr>
        <w:t>6</w:t>
      </w:r>
      <w:r w:rsidR="007B582F">
        <w:rPr>
          <w:b/>
          <w:spacing w:val="20"/>
          <w:sz w:val="28"/>
        </w:rPr>
        <w:t xml:space="preserve"> г.</w:t>
      </w:r>
      <w:r w:rsidR="007B582F">
        <w:rPr>
          <w:b/>
          <w:spacing w:val="20"/>
          <w:sz w:val="28"/>
        </w:rPr>
        <w:tab/>
      </w:r>
      <w:r w:rsidR="007B582F">
        <w:rPr>
          <w:b/>
          <w:spacing w:val="20"/>
          <w:sz w:val="28"/>
        </w:rPr>
        <w:tab/>
      </w:r>
      <w:r w:rsidR="007B582F">
        <w:rPr>
          <w:b/>
          <w:spacing w:val="20"/>
          <w:sz w:val="28"/>
        </w:rPr>
        <w:tab/>
      </w:r>
      <w:r w:rsidR="00C46ED5">
        <w:rPr>
          <w:b/>
          <w:spacing w:val="20"/>
          <w:sz w:val="28"/>
        </w:rPr>
        <w:t xml:space="preserve">         </w:t>
      </w:r>
      <w:r w:rsidR="00C46ED5">
        <w:rPr>
          <w:b/>
          <w:spacing w:val="20"/>
          <w:sz w:val="28"/>
        </w:rPr>
        <w:tab/>
        <w:t xml:space="preserve">                  </w:t>
      </w:r>
      <w:r w:rsidR="007B582F">
        <w:rPr>
          <w:b/>
          <w:spacing w:val="20"/>
          <w:sz w:val="28"/>
        </w:rPr>
        <w:t xml:space="preserve">      </w:t>
      </w:r>
      <w:r>
        <w:rPr>
          <w:b/>
          <w:spacing w:val="20"/>
          <w:sz w:val="28"/>
        </w:rPr>
        <w:t>№21</w:t>
      </w:r>
      <w:r w:rsidR="0007282F">
        <w:rPr>
          <w:b/>
          <w:spacing w:val="20"/>
          <w:sz w:val="28"/>
        </w:rPr>
        <w:t>8</w:t>
      </w:r>
    </w:p>
    <w:p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7B582F" w:rsidRPr="00C46ED5" w:rsidRDefault="007B582F" w:rsidP="007B582F">
      <w:pPr>
        <w:rPr>
          <w:b/>
          <w:spacing w:val="20"/>
        </w:rPr>
      </w:pPr>
    </w:p>
    <w:p w:rsidR="0094496F" w:rsidRPr="00C46ED5" w:rsidRDefault="007B582F" w:rsidP="0094496F">
      <w:r w:rsidRPr="00C46ED5">
        <w:rPr>
          <w:b/>
        </w:rPr>
        <w:t xml:space="preserve"> </w:t>
      </w:r>
      <w:r w:rsidR="0094496F" w:rsidRPr="00C46ED5">
        <w:t>Отчет председателя Думы Тулунского</w:t>
      </w:r>
    </w:p>
    <w:p w:rsidR="0094496F" w:rsidRPr="00C46ED5" w:rsidRDefault="0094496F" w:rsidP="0094496F">
      <w:r w:rsidRPr="00C46ED5">
        <w:t xml:space="preserve"> муниципального района о работе Думы</w:t>
      </w:r>
    </w:p>
    <w:p w:rsidR="007B582F" w:rsidRPr="00C46ED5" w:rsidRDefault="0094496F" w:rsidP="0094496F">
      <w:pPr>
        <w:rPr>
          <w:b/>
        </w:rPr>
      </w:pPr>
      <w:r w:rsidRPr="00C46ED5">
        <w:t xml:space="preserve"> Тулунского муниципального района за 2015 год</w:t>
      </w:r>
    </w:p>
    <w:p w:rsidR="007B582F" w:rsidRPr="00C46ED5" w:rsidRDefault="007B582F" w:rsidP="007B582F"/>
    <w:p w:rsidR="007B582F" w:rsidRPr="00C46ED5" w:rsidRDefault="007B582F" w:rsidP="007B582F"/>
    <w:p w:rsidR="007B582F" w:rsidRPr="00C46ED5" w:rsidRDefault="007B582F" w:rsidP="007B582F">
      <w:pPr>
        <w:jc w:val="both"/>
        <w:rPr>
          <w:spacing w:val="20"/>
        </w:rPr>
      </w:pPr>
      <w:r w:rsidRPr="00C46ED5">
        <w:rPr>
          <w:spacing w:val="20"/>
        </w:rPr>
        <w:t xml:space="preserve">     Заслушав отчет председателя Думы Тулунского муниципального района Бордова М.И о работе Думы Тулунского муниципального района</w:t>
      </w:r>
      <w:r w:rsidR="0094496F" w:rsidRPr="00C46ED5">
        <w:rPr>
          <w:spacing w:val="20"/>
        </w:rPr>
        <w:t xml:space="preserve"> за 2015 год</w:t>
      </w:r>
      <w:r w:rsidRPr="00C46ED5">
        <w:rPr>
          <w:spacing w:val="20"/>
        </w:rPr>
        <w:t>, руководствуясь ст.27, 44 Устава муниципального образования «Тулунский район», Дума Тулунского муниципального района,</w:t>
      </w:r>
    </w:p>
    <w:p w:rsidR="007B582F" w:rsidRPr="00C46ED5" w:rsidRDefault="007B582F" w:rsidP="007B582F">
      <w:pPr>
        <w:jc w:val="both"/>
        <w:rPr>
          <w:spacing w:val="20"/>
        </w:rPr>
      </w:pPr>
    </w:p>
    <w:p w:rsidR="007B582F" w:rsidRPr="00C46ED5" w:rsidRDefault="007B582F" w:rsidP="007B582F">
      <w:pPr>
        <w:jc w:val="both"/>
        <w:rPr>
          <w:spacing w:val="20"/>
        </w:rPr>
      </w:pPr>
    </w:p>
    <w:p w:rsidR="007B582F" w:rsidRPr="00C46ED5" w:rsidRDefault="007B582F" w:rsidP="007B582F">
      <w:pPr>
        <w:jc w:val="center"/>
        <w:rPr>
          <w:spacing w:val="20"/>
        </w:rPr>
      </w:pPr>
      <w:r w:rsidRPr="00C46ED5">
        <w:rPr>
          <w:spacing w:val="20"/>
        </w:rPr>
        <w:t>РЕШИЛА:</w:t>
      </w:r>
    </w:p>
    <w:p w:rsidR="007B582F" w:rsidRPr="00C46ED5" w:rsidRDefault="007B582F" w:rsidP="007B582F">
      <w:pPr>
        <w:jc w:val="center"/>
        <w:rPr>
          <w:spacing w:val="20"/>
        </w:rPr>
      </w:pPr>
    </w:p>
    <w:p w:rsidR="007B582F" w:rsidRPr="00C46ED5" w:rsidRDefault="0094496F" w:rsidP="007B582F">
      <w:pPr>
        <w:jc w:val="both"/>
        <w:rPr>
          <w:spacing w:val="20"/>
        </w:rPr>
      </w:pPr>
      <w:r w:rsidRPr="00C46ED5">
        <w:rPr>
          <w:spacing w:val="20"/>
        </w:rPr>
        <w:t>1.</w:t>
      </w:r>
      <w:r w:rsidR="007B582F" w:rsidRPr="00C46ED5">
        <w:rPr>
          <w:spacing w:val="20"/>
        </w:rPr>
        <w:t>Отчет  председателя Думы Тулунского муниципального района Бордова М.И. о работе Думы Тулунского муниципального района</w:t>
      </w:r>
      <w:r w:rsidR="00DF5A65" w:rsidRPr="00C46ED5">
        <w:rPr>
          <w:spacing w:val="20"/>
        </w:rPr>
        <w:t xml:space="preserve"> за 2015 год </w:t>
      </w:r>
      <w:r w:rsidR="007B582F" w:rsidRPr="00C46ED5">
        <w:rPr>
          <w:spacing w:val="20"/>
        </w:rPr>
        <w:t xml:space="preserve"> принять к  сведени</w:t>
      </w:r>
      <w:proofErr w:type="gramStart"/>
      <w:r w:rsidR="007B582F" w:rsidRPr="00C46ED5">
        <w:rPr>
          <w:spacing w:val="20"/>
        </w:rPr>
        <w:t>ю(</w:t>
      </w:r>
      <w:proofErr w:type="gramEnd"/>
      <w:r w:rsidR="007B582F" w:rsidRPr="00C46ED5">
        <w:rPr>
          <w:spacing w:val="20"/>
        </w:rPr>
        <w:t>прилагается)</w:t>
      </w:r>
      <w:r w:rsidRPr="00C46ED5">
        <w:rPr>
          <w:spacing w:val="20"/>
        </w:rPr>
        <w:t>.</w:t>
      </w:r>
    </w:p>
    <w:p w:rsidR="0094496F" w:rsidRPr="00C46ED5" w:rsidRDefault="0094496F" w:rsidP="007B582F">
      <w:pPr>
        <w:jc w:val="both"/>
        <w:rPr>
          <w:spacing w:val="20"/>
        </w:rPr>
      </w:pPr>
      <w:r w:rsidRPr="00C46ED5">
        <w:rPr>
          <w:spacing w:val="20"/>
        </w:rPr>
        <w:t>2. Опубликовать настоящее решение в информационном бюллетене «Вестник Тулунского района».</w:t>
      </w:r>
    </w:p>
    <w:p w:rsidR="007B582F" w:rsidRPr="00C46ED5" w:rsidRDefault="007B582F" w:rsidP="007B582F"/>
    <w:p w:rsidR="007B582F" w:rsidRDefault="007B582F" w:rsidP="007B582F"/>
    <w:p w:rsidR="00D81E80" w:rsidRDefault="00D81E80" w:rsidP="007B582F"/>
    <w:p w:rsidR="00D81E80" w:rsidRPr="00C46ED5" w:rsidRDefault="00D81E80" w:rsidP="007B582F"/>
    <w:p w:rsidR="007B582F" w:rsidRPr="00C46ED5" w:rsidRDefault="007B582F" w:rsidP="007B582F">
      <w:r w:rsidRPr="00C46ED5">
        <w:t xml:space="preserve">Председатель Думы Тулунского </w:t>
      </w:r>
    </w:p>
    <w:p w:rsidR="007B582F" w:rsidRPr="00C46ED5" w:rsidRDefault="007B582F" w:rsidP="007B582F">
      <w:r w:rsidRPr="00C46ED5">
        <w:t>муниципального района                                                                                    М.И.Бордов</w:t>
      </w:r>
    </w:p>
    <w:p w:rsidR="007B582F" w:rsidRPr="00C46ED5" w:rsidRDefault="007B582F" w:rsidP="007B582F">
      <w:pPr>
        <w:jc w:val="both"/>
        <w:rPr>
          <w:spacing w:val="20"/>
        </w:rPr>
      </w:pPr>
    </w:p>
    <w:p w:rsidR="00DF5A65" w:rsidRPr="00C46ED5" w:rsidRDefault="00DF5A65" w:rsidP="007B582F">
      <w:pPr>
        <w:jc w:val="both"/>
        <w:rPr>
          <w:spacing w:val="20"/>
        </w:rPr>
      </w:pPr>
    </w:p>
    <w:p w:rsidR="00DF5A65" w:rsidRPr="00C46ED5" w:rsidRDefault="00DF5A65" w:rsidP="007B582F">
      <w:pPr>
        <w:jc w:val="both"/>
        <w:rPr>
          <w:spacing w:val="20"/>
        </w:rPr>
      </w:pPr>
    </w:p>
    <w:p w:rsidR="007B582F" w:rsidRPr="00C46ED5" w:rsidRDefault="007B582F" w:rsidP="007B582F">
      <w:pPr>
        <w:jc w:val="both"/>
        <w:rPr>
          <w:spacing w:val="20"/>
        </w:rPr>
      </w:pPr>
      <w:r w:rsidRPr="00C46ED5">
        <w:rPr>
          <w:spacing w:val="20"/>
        </w:rPr>
        <w:t xml:space="preserve">Мэр Тулунского </w:t>
      </w:r>
    </w:p>
    <w:p w:rsidR="007B582F" w:rsidRPr="00C46ED5" w:rsidRDefault="007B582F" w:rsidP="007B582F">
      <w:pPr>
        <w:jc w:val="both"/>
        <w:rPr>
          <w:spacing w:val="20"/>
        </w:rPr>
      </w:pPr>
      <w:r w:rsidRPr="00C46ED5">
        <w:rPr>
          <w:spacing w:val="20"/>
        </w:rPr>
        <w:t>муниципального района                                                  М.И. Гильдебрант</w:t>
      </w:r>
    </w:p>
    <w:p w:rsidR="007B582F" w:rsidRPr="00C46ED5" w:rsidRDefault="007B582F" w:rsidP="007B582F">
      <w:pPr>
        <w:jc w:val="both"/>
        <w:rPr>
          <w:spacing w:val="20"/>
        </w:rPr>
      </w:pPr>
    </w:p>
    <w:p w:rsidR="007B582F" w:rsidRDefault="007B582F" w:rsidP="007B582F">
      <w:pPr>
        <w:jc w:val="both"/>
        <w:rPr>
          <w:spacing w:val="20"/>
          <w:sz w:val="28"/>
        </w:rPr>
      </w:pPr>
    </w:p>
    <w:p w:rsidR="007B582F" w:rsidRDefault="007B582F" w:rsidP="007B582F">
      <w:pPr>
        <w:jc w:val="both"/>
        <w:rPr>
          <w:spacing w:val="20"/>
          <w:sz w:val="28"/>
        </w:rPr>
      </w:pPr>
    </w:p>
    <w:p w:rsidR="007B582F" w:rsidRDefault="007B582F" w:rsidP="007B582F">
      <w:pPr>
        <w:jc w:val="both"/>
        <w:rPr>
          <w:spacing w:val="20"/>
          <w:sz w:val="28"/>
        </w:rPr>
      </w:pPr>
    </w:p>
    <w:p w:rsidR="007B582F" w:rsidRDefault="007B582F" w:rsidP="007B582F">
      <w:pPr>
        <w:jc w:val="both"/>
        <w:rPr>
          <w:spacing w:val="20"/>
          <w:sz w:val="28"/>
        </w:rPr>
      </w:pPr>
    </w:p>
    <w:p w:rsidR="007B582F" w:rsidRDefault="007B582F" w:rsidP="004C3615">
      <w:pPr>
        <w:jc w:val="right"/>
      </w:pPr>
    </w:p>
    <w:p w:rsidR="006A600B" w:rsidRDefault="006A600B" w:rsidP="004C3615">
      <w:pPr>
        <w:jc w:val="right"/>
      </w:pPr>
    </w:p>
    <w:p w:rsidR="00157D0D" w:rsidRDefault="00157D0D" w:rsidP="004C3615">
      <w:pPr>
        <w:jc w:val="right"/>
      </w:pPr>
    </w:p>
    <w:p w:rsidR="004C3615" w:rsidRPr="004D6D87" w:rsidRDefault="004C3615" w:rsidP="004C3615">
      <w:pPr>
        <w:jc w:val="right"/>
      </w:pPr>
      <w:r w:rsidRPr="004D6D87">
        <w:lastRenderedPageBreak/>
        <w:t>Приложение к решению</w:t>
      </w:r>
    </w:p>
    <w:p w:rsidR="00F67E8D" w:rsidRDefault="004C3615" w:rsidP="004C3615">
      <w:pPr>
        <w:jc w:val="right"/>
      </w:pPr>
      <w:r w:rsidRPr="004D6D87">
        <w:t>Думы Тулунского муниципального</w:t>
      </w:r>
      <w:r w:rsidR="00F67E8D">
        <w:t xml:space="preserve"> р</w:t>
      </w:r>
      <w:r w:rsidRPr="004D6D87">
        <w:t>айона</w:t>
      </w:r>
    </w:p>
    <w:p w:rsidR="004C3615" w:rsidRPr="004D6D87" w:rsidRDefault="004C3615" w:rsidP="004C3615">
      <w:pPr>
        <w:jc w:val="right"/>
      </w:pPr>
      <w:r w:rsidRPr="004D6D87">
        <w:t xml:space="preserve"> от «_</w:t>
      </w:r>
      <w:r w:rsidR="003442D5">
        <w:t>01</w:t>
      </w:r>
      <w:r w:rsidR="00DF5A65">
        <w:t>_</w:t>
      </w:r>
      <w:r w:rsidRPr="004D6D87">
        <w:t>_» _</w:t>
      </w:r>
      <w:r w:rsidR="00DF5A65">
        <w:t>_</w:t>
      </w:r>
      <w:r w:rsidR="003442D5">
        <w:t>03</w:t>
      </w:r>
      <w:r w:rsidR="00DF5A65">
        <w:t>_______</w:t>
      </w:r>
      <w:r w:rsidR="00B56C83">
        <w:t xml:space="preserve"> </w:t>
      </w:r>
      <w:r w:rsidRPr="004D6D87">
        <w:t>201</w:t>
      </w:r>
      <w:r w:rsidR="00DF5A65">
        <w:t>6</w:t>
      </w:r>
      <w:r w:rsidRPr="004D6D87">
        <w:t>г. №</w:t>
      </w:r>
      <w:r w:rsidR="00DF5A65">
        <w:t>_</w:t>
      </w:r>
      <w:r w:rsidR="003442D5">
        <w:t>21</w:t>
      </w:r>
      <w:r w:rsidR="0007282F">
        <w:t>8</w:t>
      </w:r>
      <w:bookmarkStart w:id="0" w:name="_GoBack"/>
      <w:bookmarkEnd w:id="0"/>
      <w:r w:rsidR="00DF5A65">
        <w:t>___</w:t>
      </w:r>
    </w:p>
    <w:p w:rsidR="004C3615" w:rsidRPr="004D6D87" w:rsidRDefault="004C3615" w:rsidP="00037048">
      <w:pPr>
        <w:jc w:val="center"/>
      </w:pPr>
    </w:p>
    <w:p w:rsidR="004C3615" w:rsidRPr="004C3615" w:rsidRDefault="004C3615" w:rsidP="00037048">
      <w:pPr>
        <w:jc w:val="center"/>
        <w:rPr>
          <w:sz w:val="22"/>
          <w:szCs w:val="22"/>
        </w:rPr>
      </w:pPr>
    </w:p>
    <w:p w:rsidR="004C3615" w:rsidRPr="005B33E2" w:rsidRDefault="004C3615" w:rsidP="00037048">
      <w:pPr>
        <w:jc w:val="center"/>
        <w:rPr>
          <w:b/>
          <w:u w:val="single"/>
        </w:rPr>
      </w:pPr>
    </w:p>
    <w:p w:rsidR="00037048" w:rsidRPr="005B33E2" w:rsidRDefault="004C3615" w:rsidP="004C3615">
      <w:pPr>
        <w:jc w:val="center"/>
        <w:rPr>
          <w:b/>
        </w:rPr>
      </w:pPr>
      <w:r w:rsidRPr="005B33E2">
        <w:rPr>
          <w:b/>
        </w:rPr>
        <w:t>ОТЧЕТ</w:t>
      </w:r>
      <w:r w:rsidR="00037048" w:rsidRPr="005B33E2">
        <w:rPr>
          <w:b/>
        </w:rPr>
        <w:t xml:space="preserve"> </w:t>
      </w:r>
    </w:p>
    <w:p w:rsidR="00037048" w:rsidRPr="005B33E2" w:rsidRDefault="00037048" w:rsidP="00037048">
      <w:pPr>
        <w:jc w:val="center"/>
        <w:rPr>
          <w:b/>
        </w:rPr>
      </w:pPr>
      <w:r w:rsidRPr="005B33E2">
        <w:rPr>
          <w:b/>
        </w:rPr>
        <w:t>Председателя  Думы   Тулунского муниципального района о работе Думы</w:t>
      </w:r>
      <w:r w:rsidR="004C3615" w:rsidRPr="005B33E2">
        <w:rPr>
          <w:b/>
        </w:rPr>
        <w:t xml:space="preserve"> Тулунского муниципального района </w:t>
      </w:r>
      <w:r w:rsidRPr="005B33E2">
        <w:rPr>
          <w:b/>
        </w:rPr>
        <w:t xml:space="preserve">за </w:t>
      </w:r>
      <w:r w:rsidR="00DF5A65" w:rsidRPr="005B33E2">
        <w:rPr>
          <w:b/>
        </w:rPr>
        <w:t>2015 год</w:t>
      </w:r>
    </w:p>
    <w:p w:rsidR="00172E82" w:rsidRPr="005B33E2" w:rsidRDefault="00172E82" w:rsidP="00172E82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685819" w:rsidRPr="005B33E2" w:rsidRDefault="00685819" w:rsidP="00172E82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5B33E2">
        <w:rPr>
          <w:b/>
          <w:bCs/>
          <w:color w:val="000000"/>
        </w:rPr>
        <w:t>Уважаемые коллеги!</w:t>
      </w:r>
    </w:p>
    <w:p w:rsidR="009A0180" w:rsidRPr="00C95A47" w:rsidRDefault="00685819" w:rsidP="00172E8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C95A47">
        <w:rPr>
          <w:color w:val="000000"/>
          <w:sz w:val="28"/>
          <w:szCs w:val="28"/>
        </w:rPr>
        <w:t xml:space="preserve">В соответствии с </w:t>
      </w:r>
      <w:r w:rsidRPr="00685819">
        <w:rPr>
          <w:color w:val="000000"/>
          <w:sz w:val="28"/>
          <w:szCs w:val="28"/>
        </w:rPr>
        <w:t xml:space="preserve"> Федеральн</w:t>
      </w:r>
      <w:r w:rsidRPr="00C95A47">
        <w:rPr>
          <w:color w:val="000000"/>
          <w:sz w:val="28"/>
          <w:szCs w:val="28"/>
        </w:rPr>
        <w:t>ым  законом</w:t>
      </w:r>
      <w:r w:rsidRPr="00685819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</w:t>
      </w:r>
      <w:r w:rsidRPr="00C95A47">
        <w:rPr>
          <w:color w:val="000000"/>
          <w:sz w:val="28"/>
          <w:szCs w:val="28"/>
        </w:rPr>
        <w:t xml:space="preserve">вления в Российской Федерации" и Уставом муниципального образования «Тулунский район», </w:t>
      </w:r>
      <w:r w:rsidRPr="00685819">
        <w:rPr>
          <w:color w:val="000000"/>
          <w:sz w:val="28"/>
          <w:szCs w:val="28"/>
        </w:rPr>
        <w:t>представляю настоящий отчет о результатах деятельности</w:t>
      </w:r>
      <w:r w:rsidRPr="00C95A47">
        <w:rPr>
          <w:color w:val="000000"/>
          <w:sz w:val="28"/>
          <w:szCs w:val="28"/>
        </w:rPr>
        <w:t xml:space="preserve"> </w:t>
      </w:r>
      <w:r w:rsidRPr="00685819">
        <w:rPr>
          <w:color w:val="000000"/>
          <w:sz w:val="28"/>
          <w:szCs w:val="28"/>
        </w:rPr>
        <w:t xml:space="preserve"> Думы </w:t>
      </w:r>
      <w:r w:rsidRPr="00C95A47">
        <w:rPr>
          <w:color w:val="000000"/>
          <w:sz w:val="28"/>
          <w:szCs w:val="28"/>
        </w:rPr>
        <w:t xml:space="preserve">Тулунского муниципального района </w:t>
      </w:r>
      <w:r w:rsidRPr="00685819">
        <w:rPr>
          <w:color w:val="000000"/>
          <w:sz w:val="28"/>
          <w:szCs w:val="28"/>
        </w:rPr>
        <w:t xml:space="preserve">за </w:t>
      </w:r>
      <w:r w:rsidRPr="00C95A47">
        <w:rPr>
          <w:sz w:val="28"/>
          <w:szCs w:val="28"/>
        </w:rPr>
        <w:t xml:space="preserve">период работы </w:t>
      </w:r>
      <w:r w:rsidR="00161316">
        <w:rPr>
          <w:sz w:val="28"/>
          <w:szCs w:val="28"/>
        </w:rPr>
        <w:t>2015</w:t>
      </w:r>
      <w:r w:rsidRPr="00C95A47">
        <w:rPr>
          <w:sz w:val="28"/>
          <w:szCs w:val="28"/>
        </w:rPr>
        <w:t xml:space="preserve"> года</w:t>
      </w:r>
      <w:r w:rsidR="0007651B" w:rsidRPr="00C95A47">
        <w:rPr>
          <w:sz w:val="28"/>
          <w:szCs w:val="28"/>
        </w:rPr>
        <w:t>.</w:t>
      </w:r>
      <w:r w:rsidR="006B1A05" w:rsidRPr="00C95A47">
        <w:rPr>
          <w:sz w:val="28"/>
          <w:szCs w:val="28"/>
        </w:rPr>
        <w:t xml:space="preserve"> </w:t>
      </w:r>
    </w:p>
    <w:p w:rsidR="00161316" w:rsidRDefault="00161316" w:rsidP="00312CB0">
      <w:pPr>
        <w:shd w:val="clear" w:color="auto" w:fill="FFFFFF"/>
        <w:ind w:firstLine="708"/>
        <w:jc w:val="both"/>
        <w:rPr>
          <w:sz w:val="28"/>
          <w:szCs w:val="28"/>
        </w:rPr>
      </w:pPr>
      <w:r w:rsidRPr="00161316">
        <w:rPr>
          <w:sz w:val="28"/>
          <w:szCs w:val="28"/>
        </w:rPr>
        <w:t>В отчетном периоде Дума Тулунского муниципального района шестого созыва (далее – Дума, Дума района) осуществляла свою деятельность в полном составе (15 депутатов</w:t>
      </w:r>
      <w:r>
        <w:rPr>
          <w:sz w:val="28"/>
          <w:szCs w:val="28"/>
        </w:rPr>
        <w:t>).</w:t>
      </w:r>
    </w:p>
    <w:p w:rsidR="00161316" w:rsidRPr="00161316" w:rsidRDefault="00161316" w:rsidP="00161316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>Структура Думы состоит из высшего коллегиального органа – заседания Думы, рабочих органов – Председателя и заместителя Председателя, постоянных комиссий, аппарата Думы.</w:t>
      </w:r>
    </w:p>
    <w:p w:rsidR="00161316" w:rsidRPr="00161316" w:rsidRDefault="00161316" w:rsidP="00161316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>Председатель Думы осуществляет организацию деятельности Думы, представляет Думу в отношениях с мэром, администрацией Тулунского муниципального района и иными органами местного самоуправления, органами государственной власти, общественными объединениями, организациями, должностными лицами и гражданами. Председатель Думы подотчетен и подконтролен Думе в своей работе.</w:t>
      </w:r>
    </w:p>
    <w:p w:rsidR="00161316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комиссии. Комиссии являются постоянно действующими органами Думы, образованными на срок полномочий Думы для подготовки и </w:t>
      </w:r>
      <w:proofErr w:type="gramStart"/>
      <w:r w:rsidRPr="00161316">
        <w:rPr>
          <w:sz w:val="28"/>
          <w:szCs w:val="28"/>
        </w:rPr>
        <w:t>предварительного</w:t>
      </w:r>
      <w:proofErr w:type="gramEnd"/>
      <w:r w:rsidRPr="00161316">
        <w:rPr>
          <w:sz w:val="28"/>
          <w:szCs w:val="28"/>
        </w:rPr>
        <w:t xml:space="preserve"> рассмотрения вопросов, находящихся в ведении Думы: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Работа постоянных комиссий осуществляется в соответствии с планами на полугодие в режиме самостоя</w:t>
      </w:r>
      <w:r w:rsidR="00233C7C">
        <w:rPr>
          <w:sz w:val="28"/>
          <w:szCs w:val="28"/>
        </w:rPr>
        <w:t>тельных заседаний.</w:t>
      </w:r>
    </w:p>
    <w:p w:rsidR="00233C7C" w:rsidRPr="00E532D3" w:rsidRDefault="00161316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 </w:t>
      </w:r>
      <w:r w:rsidR="00411953">
        <w:rPr>
          <w:sz w:val="28"/>
          <w:szCs w:val="28"/>
        </w:rPr>
        <w:t>Избран новый состав Молодежного</w:t>
      </w:r>
      <w:r w:rsidR="00233C7C" w:rsidRPr="00E532D3">
        <w:rPr>
          <w:sz w:val="28"/>
          <w:szCs w:val="28"/>
        </w:rPr>
        <w:t xml:space="preserve"> парламент</w:t>
      </w:r>
      <w:r w:rsidR="00411953">
        <w:rPr>
          <w:sz w:val="28"/>
          <w:szCs w:val="28"/>
        </w:rPr>
        <w:t xml:space="preserve">а 2 созыва при </w:t>
      </w:r>
      <w:r w:rsidR="00233C7C" w:rsidRPr="00E532D3">
        <w:rPr>
          <w:sz w:val="28"/>
          <w:szCs w:val="28"/>
        </w:rPr>
        <w:t xml:space="preserve">Думе в количестве </w:t>
      </w:r>
      <w:r w:rsidR="00D20C66">
        <w:rPr>
          <w:sz w:val="28"/>
          <w:szCs w:val="28"/>
        </w:rPr>
        <w:t xml:space="preserve">17 </w:t>
      </w:r>
      <w:r w:rsidR="00233C7C" w:rsidRPr="00E532D3">
        <w:rPr>
          <w:sz w:val="28"/>
          <w:szCs w:val="28"/>
        </w:rPr>
        <w:t>человек.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Деятельность Думы в 2015 году была направлена на формирование и совершенствование необходимой для развития муниципального образования  «Тулунский район» правовой и финансово-экономической базы, являющейся основой для созидательной и эффективной жизнедеятельности жителей Тулунского района.</w:t>
      </w:r>
    </w:p>
    <w:p w:rsidR="00CA2F2F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Работа представительного органа была выстроена в соответствии с целями и задачами, определенными планом работы Думы на 2015 год. </w:t>
      </w:r>
    </w:p>
    <w:p w:rsidR="00233C7C" w:rsidRPr="00E532D3" w:rsidRDefault="00CA2F2F" w:rsidP="0023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233C7C" w:rsidRPr="00E532D3">
        <w:rPr>
          <w:sz w:val="28"/>
          <w:szCs w:val="28"/>
        </w:rPr>
        <w:t xml:space="preserve"> целями деятельности Думы в 2015 году являлись: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lastRenderedPageBreak/>
        <w:t xml:space="preserve">1. Совершенствование муниципальной правовой базы по вопросам местного значения, включая обновление </w:t>
      </w:r>
      <w:proofErr w:type="gramStart"/>
      <w:r w:rsidRPr="00E532D3">
        <w:rPr>
          <w:sz w:val="28"/>
          <w:szCs w:val="28"/>
        </w:rPr>
        <w:t>имеющихся</w:t>
      </w:r>
      <w:proofErr w:type="gramEnd"/>
      <w:r w:rsidRPr="00E532D3">
        <w:rPr>
          <w:sz w:val="28"/>
          <w:szCs w:val="28"/>
        </w:rPr>
        <w:t xml:space="preserve"> и разработку новых муниципальных правовых актов;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2. Содействие решению социально значимых вопросов, направленных на повышение уровня и качества жизни различных слоев населения;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3. Формирование позитивного имиджа Думы, стимулирование интереса жителей </w:t>
      </w:r>
      <w:r w:rsidR="00E532D3" w:rsidRPr="00E532D3">
        <w:rPr>
          <w:sz w:val="28"/>
          <w:szCs w:val="28"/>
        </w:rPr>
        <w:t>района</w:t>
      </w:r>
      <w:r w:rsidRPr="00E532D3">
        <w:rPr>
          <w:sz w:val="28"/>
          <w:szCs w:val="28"/>
        </w:rPr>
        <w:t xml:space="preserve"> к общественно-политической жизни и повышение правовой культуры населения.</w:t>
      </w:r>
    </w:p>
    <w:p w:rsidR="00233C7C" w:rsidRPr="009464E9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 xml:space="preserve">Достижение данных целей обеспечивалось планомерной работой депутатов Думы, постоянных комиссий, выраженной в подготовке и </w:t>
      </w:r>
      <w:r w:rsidRPr="009464E9">
        <w:rPr>
          <w:sz w:val="28"/>
          <w:szCs w:val="28"/>
        </w:rPr>
        <w:t xml:space="preserve">проведении заседаний Думы, форм общения с гражданами </w:t>
      </w:r>
      <w:r w:rsidR="00E532D3" w:rsidRPr="009464E9">
        <w:rPr>
          <w:sz w:val="28"/>
          <w:szCs w:val="28"/>
        </w:rPr>
        <w:t>района</w:t>
      </w:r>
      <w:r w:rsidRPr="009464E9">
        <w:rPr>
          <w:sz w:val="28"/>
          <w:szCs w:val="28"/>
        </w:rPr>
        <w:t>, осуществлением представительных, нормотворческих и контрольных функций.</w:t>
      </w:r>
    </w:p>
    <w:p w:rsidR="00233C7C" w:rsidRPr="00E532D3" w:rsidRDefault="00233C7C" w:rsidP="00233C7C">
      <w:pPr>
        <w:ind w:firstLine="709"/>
        <w:jc w:val="both"/>
        <w:rPr>
          <w:sz w:val="28"/>
          <w:szCs w:val="28"/>
        </w:rPr>
      </w:pPr>
      <w:r w:rsidRPr="009464E9">
        <w:rPr>
          <w:sz w:val="28"/>
          <w:szCs w:val="28"/>
        </w:rPr>
        <w:t>Повышение эффективности и результативности целенаправленной деятельности Думы было обеспечено конструктивным взаимодействием с мэром Тулунского района, администрацией, предприятиями и учреждениями, населением Тулунского района, представителями федеральных служб.</w:t>
      </w:r>
    </w:p>
    <w:p w:rsidR="004D6D87" w:rsidRPr="00172E82" w:rsidRDefault="00233C7C" w:rsidP="00172E82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Депутаты осуществляли деятельность по приведению ранее принятых муниципальных правовых актов Думы в соответствие с требованиями федерального и областного законодательства, а также по принятию новых актов, регулирующих реализацию вопросов местного значения.</w:t>
      </w:r>
    </w:p>
    <w:p w:rsidR="009A0180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Нормотворческая деятельность</w:t>
      </w:r>
    </w:p>
    <w:p w:rsidR="00D43145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Думы Тулунского муниципального района.</w:t>
      </w:r>
    </w:p>
    <w:p w:rsidR="00C95A47" w:rsidRDefault="00C95A47" w:rsidP="007D333A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>Работа Думы, как представительного органа власти, направлена на нормотворческое (законодательное) обеспечение социально-экономического развития района и улучшение качества жизни его жителей.</w:t>
      </w:r>
    </w:p>
    <w:p w:rsidR="00B15FA9" w:rsidRPr="00EF68A7" w:rsidRDefault="00852316" w:rsidP="00B15FA9">
      <w:pPr>
        <w:ind w:firstLine="709"/>
        <w:jc w:val="both"/>
        <w:rPr>
          <w:sz w:val="28"/>
          <w:szCs w:val="28"/>
        </w:rPr>
      </w:pPr>
      <w:r w:rsidRPr="00BA1725">
        <w:rPr>
          <w:sz w:val="28"/>
          <w:szCs w:val="28"/>
        </w:rPr>
        <w:t>Согласно Регламента Думы, присутствие на </w:t>
      </w:r>
      <w:proofErr w:type="gramStart"/>
      <w:r w:rsidRPr="00BA1725">
        <w:rPr>
          <w:sz w:val="28"/>
          <w:szCs w:val="28"/>
        </w:rPr>
        <w:t>каждом</w:t>
      </w:r>
      <w:proofErr w:type="gramEnd"/>
      <w:r w:rsidRPr="00BA1725">
        <w:rPr>
          <w:sz w:val="28"/>
          <w:szCs w:val="28"/>
        </w:rPr>
        <w:t xml:space="preserve"> заседании</w:t>
      </w:r>
      <w:r w:rsidR="00EF68A7">
        <w:rPr>
          <w:sz w:val="28"/>
          <w:szCs w:val="28"/>
        </w:rPr>
        <w:t>,</w:t>
      </w:r>
      <w:r w:rsidRPr="00BA1725">
        <w:rPr>
          <w:sz w:val="28"/>
          <w:szCs w:val="28"/>
        </w:rPr>
        <w:t xml:space="preserve"> является одной из основных обязанностей депутата. </w:t>
      </w:r>
      <w:r w:rsidR="00A2422C">
        <w:rPr>
          <w:sz w:val="28"/>
          <w:szCs w:val="28"/>
        </w:rPr>
        <w:t xml:space="preserve">В отчетном периоде было проведено </w:t>
      </w:r>
      <w:r w:rsidR="00A2422C" w:rsidRPr="00BA1725">
        <w:rPr>
          <w:sz w:val="28"/>
          <w:szCs w:val="28"/>
        </w:rPr>
        <w:t>1</w:t>
      </w:r>
      <w:r w:rsidR="00A2422C">
        <w:rPr>
          <w:sz w:val="28"/>
          <w:szCs w:val="28"/>
        </w:rPr>
        <w:t>2</w:t>
      </w:r>
      <w:r w:rsidR="00A2422C" w:rsidRPr="00BA1725">
        <w:rPr>
          <w:sz w:val="28"/>
          <w:szCs w:val="28"/>
        </w:rPr>
        <w:t xml:space="preserve"> заседаний, </w:t>
      </w:r>
      <w:r w:rsidR="00A2422C">
        <w:rPr>
          <w:sz w:val="28"/>
          <w:szCs w:val="28"/>
        </w:rPr>
        <w:t>из которых 2 внеочередных.</w:t>
      </w:r>
      <w:r w:rsidR="00A2422C">
        <w:t xml:space="preserve"> </w:t>
      </w:r>
      <w:r w:rsidR="00B15FA9" w:rsidRPr="00B15FA9">
        <w:rPr>
          <w:sz w:val="28"/>
          <w:szCs w:val="28"/>
        </w:rPr>
        <w:t>Нарушений по срокам проведения не допущено. Все заседания были правомочны. В работе принимали участие депутаты Думы, мэр района, представители администрации муниципального образования</w:t>
      </w:r>
      <w:r w:rsidR="00B15FA9" w:rsidRPr="00EF68A7">
        <w:rPr>
          <w:sz w:val="28"/>
          <w:szCs w:val="28"/>
        </w:rPr>
        <w:t>, Тулунской межрайонной прокуратуры, представители предприятий и учреждений, правоохранительных органов.</w:t>
      </w:r>
    </w:p>
    <w:p w:rsidR="0059652E" w:rsidRDefault="00A2422C" w:rsidP="006E0ABA">
      <w:pPr>
        <w:pStyle w:val="a8"/>
        <w:spacing w:after="0"/>
        <w:jc w:val="both"/>
        <w:rPr>
          <w:sz w:val="28"/>
          <w:szCs w:val="28"/>
        </w:rPr>
      </w:pPr>
      <w:r>
        <w:t xml:space="preserve"> </w:t>
      </w:r>
      <w:r w:rsidR="00F75BEA">
        <w:tab/>
      </w:r>
      <w:r w:rsidR="00EF68A7">
        <w:rPr>
          <w:sz w:val="28"/>
          <w:szCs w:val="28"/>
        </w:rPr>
        <w:t>В целом</w:t>
      </w:r>
      <w:r w:rsidR="00852316" w:rsidRPr="00BA1725">
        <w:rPr>
          <w:sz w:val="28"/>
          <w:szCs w:val="28"/>
        </w:rPr>
        <w:t xml:space="preserve">, можно сказать, что активность депутатов за прошедший год составила - 80%. </w:t>
      </w:r>
    </w:p>
    <w:p w:rsidR="0059652E" w:rsidRPr="006E0ABA" w:rsidRDefault="0059652E" w:rsidP="0059652E">
      <w:pPr>
        <w:jc w:val="center"/>
        <w:rPr>
          <w:b/>
        </w:rPr>
      </w:pPr>
      <w:r>
        <w:rPr>
          <w:b/>
        </w:rPr>
        <w:t xml:space="preserve">Посещаемость  заседаний Думы </w:t>
      </w:r>
      <w:r w:rsidRPr="002C0F76">
        <w:rPr>
          <w:b/>
        </w:rPr>
        <w:t xml:space="preserve"> депутат</w:t>
      </w:r>
      <w:r>
        <w:rPr>
          <w:b/>
        </w:rPr>
        <w:t>ами</w:t>
      </w:r>
      <w:r w:rsidRPr="002C0F76">
        <w:rPr>
          <w:b/>
        </w:rPr>
        <w:t xml:space="preserve"> </w:t>
      </w:r>
      <w:r>
        <w:rPr>
          <w:b/>
        </w:rPr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480"/>
        <w:gridCol w:w="4056"/>
      </w:tblGrid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№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ФИО</w:t>
            </w:r>
          </w:p>
        </w:tc>
        <w:tc>
          <w:tcPr>
            <w:tcW w:w="4252" w:type="dxa"/>
            <w:shd w:val="clear" w:color="auto" w:fill="auto"/>
          </w:tcPr>
          <w:p w:rsidR="0059652E" w:rsidRPr="008F64BB" w:rsidRDefault="00A2422C" w:rsidP="000D43DC">
            <w:pPr>
              <w:jc w:val="center"/>
              <w:rPr>
                <w:b/>
              </w:rPr>
            </w:pPr>
            <w:r>
              <w:t>Количество посещенных заседаний Думы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1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Бордов Михаил Иванович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59652E" w:rsidP="000D43DC">
            <w:pPr>
              <w:jc w:val="center"/>
            </w:pPr>
            <w:r w:rsidRPr="00D92A42">
              <w:t>1</w:t>
            </w:r>
            <w:r w:rsidR="000D43DC" w:rsidRPr="00D92A42">
              <w:t>1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2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Сингилев Роман Анатольевич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</w:pPr>
            <w:r w:rsidRPr="00D92A42">
              <w:t>10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3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Мазанченко Нина Александровна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59652E" w:rsidP="000D43DC">
            <w:pPr>
              <w:jc w:val="center"/>
            </w:pPr>
            <w:r w:rsidRPr="00D92A42">
              <w:t>1</w:t>
            </w:r>
            <w:r w:rsidR="000D43DC" w:rsidRPr="00D92A42">
              <w:t>1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4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pPr>
              <w:rPr>
                <w:b/>
              </w:rPr>
            </w:pPr>
            <w:r w:rsidRPr="00CD1660">
              <w:rPr>
                <w:b/>
              </w:rPr>
              <w:t>Заголовец Игорь  Александрович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  <w:rPr>
                <w:b/>
              </w:rPr>
            </w:pPr>
            <w:r w:rsidRPr="00D92A42">
              <w:rPr>
                <w:b/>
              </w:rPr>
              <w:t>7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5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Федорова Людмила Николаевна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59652E" w:rsidP="000D43DC">
            <w:pPr>
              <w:jc w:val="center"/>
            </w:pPr>
            <w:r w:rsidRPr="00D92A42">
              <w:t>1</w:t>
            </w:r>
            <w:r w:rsidR="000D43DC" w:rsidRPr="00D92A42">
              <w:t>2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6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pPr>
              <w:rPr>
                <w:b/>
              </w:rPr>
            </w:pPr>
            <w:r w:rsidRPr="00CD1660">
              <w:rPr>
                <w:b/>
              </w:rPr>
              <w:t>Богданова Клара Евгеньевна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  <w:rPr>
                <w:b/>
              </w:rPr>
            </w:pPr>
            <w:r w:rsidRPr="00D92A42">
              <w:rPr>
                <w:b/>
              </w:rPr>
              <w:t>8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7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Бушмакин Андрей Александрович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</w:pPr>
            <w:r w:rsidRPr="00D92A42">
              <w:t>10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8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pPr>
              <w:rPr>
                <w:b/>
              </w:rPr>
            </w:pPr>
            <w:r w:rsidRPr="00CD1660">
              <w:rPr>
                <w:b/>
              </w:rPr>
              <w:t>Шумилов Михаил Михайлович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  <w:rPr>
                <w:b/>
              </w:rPr>
            </w:pPr>
            <w:r w:rsidRPr="00D92A42">
              <w:rPr>
                <w:b/>
              </w:rPr>
              <w:t>7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9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Брыжник Наталья Алексеевна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</w:pPr>
            <w:r w:rsidRPr="00D92A42">
              <w:t>10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lastRenderedPageBreak/>
              <w:t>10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Долгих Мария Владимировна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59652E" w:rsidP="000D43DC">
            <w:pPr>
              <w:jc w:val="center"/>
            </w:pPr>
            <w:r w:rsidRPr="00D92A42">
              <w:t>1</w:t>
            </w:r>
            <w:r w:rsidR="000D43DC" w:rsidRPr="00D92A42">
              <w:t>2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11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Гамаюнов Анатолий Анатольевич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59652E" w:rsidP="000D43DC">
            <w:pPr>
              <w:jc w:val="center"/>
            </w:pPr>
            <w:r w:rsidRPr="00D92A42">
              <w:t>1</w:t>
            </w:r>
            <w:r w:rsidR="000D43DC" w:rsidRPr="00D92A42">
              <w:t>1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12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Чепурных Ирина Владимировна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</w:pPr>
            <w:r w:rsidRPr="00D92A42">
              <w:t>10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13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Тюков Юрий Юрьевич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</w:pPr>
            <w:r w:rsidRPr="00D92A42">
              <w:t>9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14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Беломестных Владимир Иванович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59652E" w:rsidP="000D43DC">
            <w:pPr>
              <w:jc w:val="center"/>
            </w:pPr>
            <w:r w:rsidRPr="00D92A42">
              <w:t>1</w:t>
            </w:r>
            <w:r w:rsidR="000D43DC" w:rsidRPr="00D92A42">
              <w:t>1</w:t>
            </w:r>
          </w:p>
        </w:tc>
      </w:tr>
      <w:tr w:rsidR="0059652E" w:rsidRPr="00CD1660" w:rsidTr="0059652E">
        <w:tc>
          <w:tcPr>
            <w:tcW w:w="1384" w:type="dxa"/>
            <w:shd w:val="clear" w:color="auto" w:fill="auto"/>
          </w:tcPr>
          <w:p w:rsidR="0059652E" w:rsidRPr="00CD1660" w:rsidRDefault="0059652E" w:rsidP="00E25DB2">
            <w:pPr>
              <w:jc w:val="center"/>
            </w:pPr>
            <w:r w:rsidRPr="00CD1660">
              <w:t>15</w:t>
            </w:r>
          </w:p>
        </w:tc>
        <w:tc>
          <w:tcPr>
            <w:tcW w:w="4678" w:type="dxa"/>
            <w:shd w:val="clear" w:color="auto" w:fill="auto"/>
          </w:tcPr>
          <w:p w:rsidR="0059652E" w:rsidRPr="00CD1660" w:rsidRDefault="0059652E" w:rsidP="00E25DB2">
            <w:r w:rsidRPr="00CD1660">
              <w:t>Фадеенко Виктор Анатольевич</w:t>
            </w:r>
          </w:p>
        </w:tc>
        <w:tc>
          <w:tcPr>
            <w:tcW w:w="4252" w:type="dxa"/>
            <w:shd w:val="clear" w:color="auto" w:fill="auto"/>
          </w:tcPr>
          <w:p w:rsidR="0059652E" w:rsidRPr="00D92A42" w:rsidRDefault="000D43DC" w:rsidP="00E25DB2">
            <w:pPr>
              <w:jc w:val="center"/>
            </w:pPr>
            <w:r w:rsidRPr="00D92A42">
              <w:t>10</w:t>
            </w:r>
          </w:p>
        </w:tc>
      </w:tr>
    </w:tbl>
    <w:p w:rsidR="0007651B" w:rsidRPr="00087698" w:rsidRDefault="006E0ABA" w:rsidP="0008769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4CB" w:rsidRPr="00BA1725">
        <w:rPr>
          <w:sz w:val="28"/>
          <w:szCs w:val="28"/>
        </w:rPr>
        <w:t xml:space="preserve">За период работы </w:t>
      </w:r>
      <w:r w:rsidR="00A2422C">
        <w:rPr>
          <w:sz w:val="28"/>
          <w:szCs w:val="28"/>
        </w:rPr>
        <w:t xml:space="preserve"> п</w:t>
      </w:r>
      <w:r w:rsidR="003C3E63" w:rsidRPr="00087698">
        <w:rPr>
          <w:color w:val="000000"/>
          <w:sz w:val="28"/>
          <w:szCs w:val="28"/>
        </w:rPr>
        <w:t xml:space="preserve">ринято </w:t>
      </w:r>
      <w:r w:rsidR="00F62FFB">
        <w:rPr>
          <w:b/>
          <w:color w:val="000000"/>
          <w:sz w:val="28"/>
          <w:szCs w:val="28"/>
        </w:rPr>
        <w:t>79</w:t>
      </w:r>
      <w:r w:rsidR="003C3E63" w:rsidRPr="00087698">
        <w:rPr>
          <w:color w:val="000000"/>
          <w:sz w:val="28"/>
          <w:szCs w:val="28"/>
        </w:rPr>
        <w:t xml:space="preserve"> </w:t>
      </w:r>
      <w:r w:rsidR="007A3FDA" w:rsidRPr="00087698">
        <w:rPr>
          <w:color w:val="000000"/>
          <w:sz w:val="28"/>
          <w:szCs w:val="28"/>
        </w:rPr>
        <w:t xml:space="preserve"> </w:t>
      </w:r>
      <w:r w:rsidR="003C3E63" w:rsidRPr="00087698">
        <w:rPr>
          <w:color w:val="000000"/>
          <w:sz w:val="28"/>
          <w:szCs w:val="28"/>
        </w:rPr>
        <w:t>решений</w:t>
      </w:r>
      <w:r w:rsidR="007A3FDA" w:rsidRPr="00087698">
        <w:rPr>
          <w:color w:val="000000"/>
          <w:sz w:val="28"/>
          <w:szCs w:val="28"/>
        </w:rPr>
        <w:t xml:space="preserve">, из них нормативно-правового характера </w:t>
      </w:r>
      <w:r w:rsidR="00D827FE" w:rsidRPr="00087698">
        <w:rPr>
          <w:color w:val="000000"/>
          <w:sz w:val="28"/>
          <w:szCs w:val="28"/>
        </w:rPr>
        <w:t xml:space="preserve">- </w:t>
      </w:r>
      <w:r w:rsidR="00F62FFB">
        <w:rPr>
          <w:b/>
          <w:color w:val="000000"/>
          <w:sz w:val="28"/>
          <w:szCs w:val="28"/>
        </w:rPr>
        <w:t>35</w:t>
      </w:r>
      <w:r w:rsidR="007A3FDA" w:rsidRPr="00087698">
        <w:rPr>
          <w:color w:val="000000"/>
          <w:sz w:val="28"/>
          <w:szCs w:val="28"/>
        </w:rPr>
        <w:t>.</w:t>
      </w:r>
    </w:p>
    <w:p w:rsidR="00685819" w:rsidRPr="00087698" w:rsidRDefault="0007651B" w:rsidP="00D827FE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sz w:val="28"/>
          <w:szCs w:val="28"/>
        </w:rPr>
        <w:t xml:space="preserve"> </w:t>
      </w:r>
      <w:r w:rsidR="00685819" w:rsidRPr="00087698">
        <w:rPr>
          <w:color w:val="000000"/>
          <w:sz w:val="28"/>
          <w:szCs w:val="28"/>
        </w:rPr>
        <w:t>Среди наиболее значимых нормативных правовых актов:</w:t>
      </w:r>
    </w:p>
    <w:p w:rsidR="007A3FDA" w:rsidRPr="00087698" w:rsidRDefault="007A3FDA" w:rsidP="00803CB3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1.О внесении изменений и дополнений в Устав муниципального образования «Тулунский район»</w:t>
      </w:r>
      <w:r w:rsidR="000768AA" w:rsidRPr="00087698">
        <w:rPr>
          <w:color w:val="000000"/>
          <w:sz w:val="28"/>
          <w:szCs w:val="28"/>
        </w:rPr>
        <w:t xml:space="preserve"> </w:t>
      </w:r>
      <w:r w:rsidRPr="00087698">
        <w:rPr>
          <w:color w:val="000000"/>
          <w:sz w:val="28"/>
          <w:szCs w:val="28"/>
        </w:rPr>
        <w:t>(изменения вносились дважды);</w:t>
      </w:r>
    </w:p>
    <w:p w:rsidR="007A3FDA" w:rsidRPr="00087698" w:rsidRDefault="007A3FDA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2.</w:t>
      </w:r>
      <w:r w:rsidR="000768AA" w:rsidRPr="00087698">
        <w:rPr>
          <w:color w:val="000000"/>
          <w:sz w:val="28"/>
          <w:szCs w:val="28"/>
        </w:rPr>
        <w:t xml:space="preserve"> О бюджете Тулунского района на 201</w:t>
      </w:r>
      <w:r w:rsidR="009041C6">
        <w:rPr>
          <w:color w:val="000000"/>
          <w:sz w:val="28"/>
          <w:szCs w:val="28"/>
        </w:rPr>
        <w:t>6 год</w:t>
      </w:r>
      <w:r w:rsidR="000768AA" w:rsidRPr="00087698">
        <w:rPr>
          <w:color w:val="000000"/>
          <w:sz w:val="28"/>
          <w:szCs w:val="28"/>
        </w:rPr>
        <w:t>;</w:t>
      </w:r>
    </w:p>
    <w:p w:rsidR="000768AA" w:rsidRPr="00087698" w:rsidRDefault="000768AA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3.О внесении изменений и дополнений в бюджет Тулунского района на 201</w:t>
      </w:r>
      <w:r w:rsidR="009041C6">
        <w:rPr>
          <w:color w:val="000000"/>
          <w:sz w:val="28"/>
          <w:szCs w:val="28"/>
        </w:rPr>
        <w:t>5г. и плановый период 2016</w:t>
      </w:r>
      <w:r w:rsidRPr="00087698">
        <w:rPr>
          <w:color w:val="000000"/>
          <w:sz w:val="28"/>
          <w:szCs w:val="28"/>
        </w:rPr>
        <w:t>-201</w:t>
      </w:r>
      <w:r w:rsidR="009041C6">
        <w:rPr>
          <w:color w:val="000000"/>
          <w:sz w:val="28"/>
          <w:szCs w:val="28"/>
        </w:rPr>
        <w:t>7</w:t>
      </w:r>
      <w:r w:rsidRPr="00087698">
        <w:rPr>
          <w:color w:val="000000"/>
          <w:sz w:val="28"/>
          <w:szCs w:val="28"/>
        </w:rPr>
        <w:t>гг.;</w:t>
      </w:r>
    </w:p>
    <w:p w:rsidR="000056BB" w:rsidRPr="00087698" w:rsidRDefault="000768AA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4.</w:t>
      </w:r>
      <w:r w:rsidR="009041C6">
        <w:rPr>
          <w:color w:val="000000"/>
          <w:sz w:val="28"/>
          <w:szCs w:val="28"/>
        </w:rPr>
        <w:t>О внесении изменений в Регламент</w:t>
      </w:r>
      <w:r w:rsidRPr="00087698">
        <w:rPr>
          <w:color w:val="000000"/>
          <w:sz w:val="28"/>
          <w:szCs w:val="28"/>
        </w:rPr>
        <w:t xml:space="preserve"> Думы Тулунского муниципального</w:t>
      </w:r>
      <w:r w:rsidR="009041C6">
        <w:rPr>
          <w:color w:val="000000"/>
          <w:sz w:val="28"/>
          <w:szCs w:val="28"/>
        </w:rPr>
        <w:t xml:space="preserve"> района</w:t>
      </w:r>
      <w:r w:rsidRPr="00087698">
        <w:rPr>
          <w:color w:val="000000"/>
          <w:sz w:val="28"/>
          <w:szCs w:val="28"/>
        </w:rPr>
        <w:t>;</w:t>
      </w:r>
    </w:p>
    <w:p w:rsidR="000056BB" w:rsidRPr="00087698" w:rsidRDefault="000056BB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8.</w:t>
      </w:r>
      <w:r w:rsidR="009041C6">
        <w:rPr>
          <w:color w:val="000000"/>
          <w:sz w:val="28"/>
          <w:szCs w:val="28"/>
        </w:rPr>
        <w:t xml:space="preserve">О внесении изменений в </w:t>
      </w:r>
      <w:r w:rsidRPr="00087698">
        <w:rPr>
          <w:color w:val="000000"/>
          <w:sz w:val="28"/>
          <w:szCs w:val="28"/>
        </w:rPr>
        <w:t xml:space="preserve"> Положени</w:t>
      </w:r>
      <w:r w:rsidR="009041C6">
        <w:rPr>
          <w:color w:val="000000"/>
          <w:sz w:val="28"/>
          <w:szCs w:val="28"/>
        </w:rPr>
        <w:t>е</w:t>
      </w:r>
      <w:r w:rsidRPr="00087698">
        <w:rPr>
          <w:color w:val="000000"/>
          <w:sz w:val="28"/>
          <w:szCs w:val="28"/>
        </w:rPr>
        <w:t xml:space="preserve"> о постоянных комиссиях и рабочих группах Думы Тулунского муниципального района;</w:t>
      </w:r>
    </w:p>
    <w:p w:rsidR="000056BB" w:rsidRPr="00087698" w:rsidRDefault="000056BB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9.</w:t>
      </w:r>
      <w:r w:rsidR="007D38FD">
        <w:rPr>
          <w:color w:val="000000"/>
          <w:sz w:val="28"/>
          <w:szCs w:val="28"/>
        </w:rPr>
        <w:t>О внесении изменений и дополнений в Положение о бюджетном процессе муниципального образования «Тулунский район»</w:t>
      </w:r>
      <w:r w:rsidR="00803CB3" w:rsidRPr="00087698">
        <w:rPr>
          <w:color w:val="000000"/>
          <w:sz w:val="28"/>
          <w:szCs w:val="28"/>
        </w:rPr>
        <w:t>;</w:t>
      </w:r>
    </w:p>
    <w:p w:rsidR="00803CB3" w:rsidRPr="00087698" w:rsidRDefault="00803CB3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 xml:space="preserve">10.Об утверждении </w:t>
      </w:r>
      <w:r w:rsidR="007D38FD">
        <w:rPr>
          <w:color w:val="000000"/>
          <w:sz w:val="28"/>
          <w:szCs w:val="28"/>
        </w:rPr>
        <w:t>Порядка увольнения (освобождения от должности)</w:t>
      </w:r>
      <w:r w:rsidR="00EF68A7">
        <w:rPr>
          <w:color w:val="000000"/>
          <w:sz w:val="28"/>
          <w:szCs w:val="28"/>
        </w:rPr>
        <w:t xml:space="preserve"> </w:t>
      </w:r>
      <w:r w:rsidR="007D38FD">
        <w:rPr>
          <w:color w:val="000000"/>
          <w:sz w:val="28"/>
          <w:szCs w:val="28"/>
        </w:rPr>
        <w:t>лица, замещающего муниципальную должность в связи с утратой доверия на территории Тулунского муниципального района</w:t>
      </w:r>
      <w:r w:rsidRPr="00087698">
        <w:rPr>
          <w:color w:val="000000"/>
          <w:sz w:val="28"/>
          <w:szCs w:val="28"/>
        </w:rPr>
        <w:t>;</w:t>
      </w:r>
    </w:p>
    <w:p w:rsidR="00803CB3" w:rsidRPr="00087698" w:rsidRDefault="00803CB3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11.</w:t>
      </w:r>
      <w:r w:rsidR="00E25DB2">
        <w:rPr>
          <w:color w:val="000000"/>
          <w:sz w:val="28"/>
          <w:szCs w:val="28"/>
        </w:rPr>
        <w:t>О внесении изменений и дополнений в Положение об оплате труда муниципальных служащих Тулунского муниципального района</w:t>
      </w:r>
      <w:r w:rsidRPr="00087698">
        <w:rPr>
          <w:color w:val="000000"/>
          <w:sz w:val="28"/>
          <w:szCs w:val="28"/>
        </w:rPr>
        <w:t>;</w:t>
      </w:r>
    </w:p>
    <w:p w:rsidR="00803CB3" w:rsidRDefault="00803CB3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12.</w:t>
      </w:r>
      <w:r w:rsidR="00E25DB2">
        <w:rPr>
          <w:color w:val="000000"/>
          <w:sz w:val="28"/>
          <w:szCs w:val="28"/>
        </w:rPr>
        <w:t>О внесении изменений и дополнений в решение Думы Тулунского муниципального района от 26.11.2013г. №52 «О создании муниципального дорожного фонда Тулунского муниципального района и об утверждении Порядка его формирования и использования»;</w:t>
      </w:r>
    </w:p>
    <w:p w:rsidR="00E25DB2" w:rsidRDefault="00E25DB2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13.Об утверждении Положения о доске почета Тулунского муниципального района;</w:t>
      </w:r>
    </w:p>
    <w:p w:rsidR="00E25DB2" w:rsidRDefault="00E25DB2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14.О внесении изменений в Перечень мест, запрещенных для посещения детьми в ночное время без сопровождения родителей (лиц их замещающих) или лиц, осуществляющих мероприятия с участием детей, на территории Тулунского муниципального района;</w:t>
      </w:r>
    </w:p>
    <w:p w:rsidR="00E25DB2" w:rsidRDefault="00E25DB2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15.О мерах по противодействию коррупции</w:t>
      </w:r>
      <w:r w:rsidR="00EF68A7">
        <w:rPr>
          <w:color w:val="000000"/>
          <w:sz w:val="28"/>
          <w:szCs w:val="28"/>
        </w:rPr>
        <w:t>, применяемых</w:t>
      </w:r>
      <w:r>
        <w:rPr>
          <w:color w:val="000000"/>
          <w:sz w:val="28"/>
          <w:szCs w:val="28"/>
        </w:rPr>
        <w:t xml:space="preserve"> в отношении мэра Тулунского района;</w:t>
      </w:r>
    </w:p>
    <w:p w:rsidR="00E25DB2" w:rsidRDefault="00E25DB2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Об утверждении Положения о порядке проведения конкурса на замещение должности муниципальной службы в муниципально</w:t>
      </w:r>
      <w:r w:rsidR="00CB206D">
        <w:rPr>
          <w:color w:val="000000"/>
          <w:sz w:val="28"/>
          <w:szCs w:val="28"/>
        </w:rPr>
        <w:t>м образовании «Тулунский район».</w:t>
      </w:r>
    </w:p>
    <w:p w:rsidR="00E43667" w:rsidRPr="00E43667" w:rsidRDefault="00E43667" w:rsidP="00E436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3667">
        <w:rPr>
          <w:sz w:val="28"/>
          <w:szCs w:val="28"/>
        </w:rPr>
        <w:t xml:space="preserve">Каждый выносимый инициатором на рассмотрение Думы  проект решения проходит необходимые согласования с финансовым органом, </w:t>
      </w:r>
      <w:r w:rsidRPr="00DD6931">
        <w:rPr>
          <w:color w:val="000000"/>
          <w:sz w:val="28"/>
          <w:szCs w:val="28"/>
        </w:rPr>
        <w:t xml:space="preserve">юридическую </w:t>
      </w:r>
      <w:r>
        <w:rPr>
          <w:color w:val="000000"/>
          <w:sz w:val="28"/>
          <w:szCs w:val="28"/>
        </w:rPr>
        <w:t xml:space="preserve">и антикоррупционную экспертизу с </w:t>
      </w:r>
      <w:r>
        <w:rPr>
          <w:sz w:val="28"/>
          <w:szCs w:val="28"/>
        </w:rPr>
        <w:t>правовым управлением администрации и аппаратом</w:t>
      </w:r>
      <w:r w:rsidR="008C4AA9">
        <w:rPr>
          <w:sz w:val="28"/>
          <w:szCs w:val="28"/>
        </w:rPr>
        <w:t xml:space="preserve"> Думы.</w:t>
      </w:r>
      <w:r w:rsidR="007B56E8">
        <w:rPr>
          <w:sz w:val="28"/>
          <w:szCs w:val="28"/>
        </w:rPr>
        <w:t xml:space="preserve"> О</w:t>
      </w:r>
      <w:r w:rsidRPr="00E43667">
        <w:rPr>
          <w:sz w:val="28"/>
          <w:szCs w:val="28"/>
        </w:rPr>
        <w:t xml:space="preserve">тработанные проекты правовых актов  аппаратом Думы представлялись в </w:t>
      </w:r>
      <w:r>
        <w:rPr>
          <w:sz w:val="28"/>
          <w:szCs w:val="28"/>
        </w:rPr>
        <w:t xml:space="preserve">Тулунскую межрайонную </w:t>
      </w:r>
      <w:r w:rsidRPr="00E43667">
        <w:rPr>
          <w:sz w:val="28"/>
          <w:szCs w:val="28"/>
        </w:rPr>
        <w:t xml:space="preserve">прокуратуру для </w:t>
      </w:r>
      <w:r w:rsidRPr="00E43667">
        <w:rPr>
          <w:sz w:val="28"/>
          <w:szCs w:val="28"/>
        </w:rPr>
        <w:lastRenderedPageBreak/>
        <w:t>дачи заключения о соответствии проектов нормам действующего законодательства</w:t>
      </w:r>
      <w:r w:rsidR="007B56E8">
        <w:rPr>
          <w:sz w:val="28"/>
          <w:szCs w:val="28"/>
        </w:rPr>
        <w:t xml:space="preserve">. </w:t>
      </w:r>
      <w:r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7B56E8">
        <w:rPr>
          <w:sz w:val="28"/>
          <w:szCs w:val="28"/>
        </w:rPr>
        <w:t>лись</w:t>
      </w:r>
      <w:r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>
        <w:rPr>
          <w:sz w:val="28"/>
          <w:szCs w:val="28"/>
        </w:rPr>
        <w:t xml:space="preserve"> «Тулунский район»</w:t>
      </w:r>
      <w:r w:rsidRPr="00E43667">
        <w:rPr>
          <w:sz w:val="28"/>
          <w:szCs w:val="28"/>
        </w:rPr>
        <w:t xml:space="preserve"> для рассмотрения и для подготовки заключения о возможности и целесообразности принятия данного решения. </w:t>
      </w:r>
    </w:p>
    <w:p w:rsidR="00062B82" w:rsidRPr="00087698" w:rsidRDefault="00273373" w:rsidP="00F75BEA">
      <w:pPr>
        <w:shd w:val="clear" w:color="auto" w:fill="FFFFFF"/>
        <w:spacing w:before="6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087698">
        <w:rPr>
          <w:rStyle w:val="spfo1"/>
          <w:color w:val="000000" w:themeColor="text1"/>
          <w:sz w:val="28"/>
          <w:szCs w:val="28"/>
        </w:rPr>
        <w:t>Один из основных принципов работы Думы - максимальная открытость и доступность для населения. Продолжила совершенствоваться такая форма участия граждан в местном самоуправлении, как публичные слушания по важнейшим вопросам жизнедеятельности.</w:t>
      </w:r>
    </w:p>
    <w:p w:rsidR="004545A3" w:rsidRPr="00087698" w:rsidRDefault="00273373" w:rsidP="00F75BEA">
      <w:pPr>
        <w:ind w:firstLine="708"/>
        <w:jc w:val="both"/>
        <w:rPr>
          <w:sz w:val="28"/>
          <w:szCs w:val="28"/>
        </w:rPr>
      </w:pPr>
      <w:r w:rsidRPr="00087698">
        <w:rPr>
          <w:sz w:val="28"/>
          <w:szCs w:val="28"/>
        </w:rPr>
        <w:t>Б</w:t>
      </w:r>
      <w:r w:rsidR="004545A3" w:rsidRPr="00087698">
        <w:rPr>
          <w:sz w:val="28"/>
          <w:szCs w:val="28"/>
        </w:rPr>
        <w:t>ыли проведены публичные слушания:</w:t>
      </w:r>
    </w:p>
    <w:p w:rsidR="004545A3" w:rsidRPr="00087698" w:rsidRDefault="004545A3" w:rsidP="00F75BEA">
      <w:pPr>
        <w:jc w:val="both"/>
        <w:rPr>
          <w:sz w:val="28"/>
          <w:szCs w:val="28"/>
          <w:u w:val="single"/>
        </w:rPr>
      </w:pPr>
      <w:r w:rsidRPr="00087698">
        <w:rPr>
          <w:sz w:val="28"/>
          <w:szCs w:val="28"/>
        </w:rPr>
        <w:t xml:space="preserve">      1. Об итогах исполнения бюджета Тулунского муниципального района за </w:t>
      </w:r>
      <w:r w:rsidR="007B56E8">
        <w:rPr>
          <w:sz w:val="28"/>
          <w:szCs w:val="28"/>
        </w:rPr>
        <w:t xml:space="preserve">  </w:t>
      </w:r>
      <w:r w:rsidR="007B56E8">
        <w:rPr>
          <w:sz w:val="28"/>
          <w:szCs w:val="28"/>
        </w:rPr>
        <w:tab/>
      </w:r>
      <w:r w:rsidRPr="00087698">
        <w:rPr>
          <w:sz w:val="28"/>
          <w:szCs w:val="28"/>
        </w:rPr>
        <w:t>201</w:t>
      </w:r>
      <w:r w:rsidR="009041C6">
        <w:rPr>
          <w:sz w:val="28"/>
          <w:szCs w:val="28"/>
        </w:rPr>
        <w:t>4</w:t>
      </w:r>
      <w:r w:rsidRPr="00087698">
        <w:rPr>
          <w:sz w:val="28"/>
          <w:szCs w:val="28"/>
        </w:rPr>
        <w:t xml:space="preserve"> год;       </w:t>
      </w:r>
    </w:p>
    <w:p w:rsidR="004545A3" w:rsidRPr="00087698" w:rsidRDefault="004545A3" w:rsidP="00F75BEA">
      <w:pPr>
        <w:jc w:val="both"/>
        <w:rPr>
          <w:sz w:val="28"/>
          <w:szCs w:val="28"/>
        </w:rPr>
      </w:pPr>
      <w:r w:rsidRPr="00087698">
        <w:rPr>
          <w:sz w:val="28"/>
          <w:szCs w:val="28"/>
        </w:rPr>
        <w:t xml:space="preserve">      2. О внесении изменений и дополнений в Устав муниципального </w:t>
      </w:r>
      <w:r w:rsidR="007B56E8">
        <w:rPr>
          <w:sz w:val="28"/>
          <w:szCs w:val="28"/>
        </w:rPr>
        <w:tab/>
      </w:r>
      <w:r w:rsidRPr="00087698">
        <w:rPr>
          <w:sz w:val="28"/>
          <w:szCs w:val="28"/>
        </w:rPr>
        <w:t>образования  «Тулунский район;</w:t>
      </w:r>
    </w:p>
    <w:p w:rsidR="004545A3" w:rsidRDefault="004545A3" w:rsidP="00F75BEA">
      <w:pPr>
        <w:jc w:val="both"/>
        <w:rPr>
          <w:sz w:val="28"/>
          <w:szCs w:val="28"/>
        </w:rPr>
      </w:pPr>
      <w:r w:rsidRPr="00087698">
        <w:rPr>
          <w:sz w:val="28"/>
          <w:szCs w:val="28"/>
        </w:rPr>
        <w:t xml:space="preserve">      3. О проекте  бюджета Тулунского муниципального района на 201</w:t>
      </w:r>
      <w:r w:rsidR="009041C6">
        <w:rPr>
          <w:sz w:val="28"/>
          <w:szCs w:val="28"/>
        </w:rPr>
        <w:t>6год.</w:t>
      </w:r>
    </w:p>
    <w:p w:rsidR="00AE5031" w:rsidRPr="00AE5031" w:rsidRDefault="00AE5031" w:rsidP="00F75BEA">
      <w:pPr>
        <w:ind w:firstLine="708"/>
        <w:jc w:val="both"/>
        <w:rPr>
          <w:sz w:val="28"/>
          <w:szCs w:val="28"/>
        </w:rPr>
      </w:pPr>
      <w:r w:rsidRPr="00AE5031">
        <w:rPr>
          <w:sz w:val="28"/>
          <w:szCs w:val="28"/>
        </w:rPr>
        <w:t xml:space="preserve">Важным направлением деятельности Думы   в отчетном периоде оставался  контроль за 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:rsidR="00E2059D" w:rsidRPr="00172E82" w:rsidRDefault="00062B82" w:rsidP="00172E82">
      <w:pPr>
        <w:shd w:val="clear" w:color="auto" w:fill="FFFFFF"/>
        <w:ind w:firstLine="500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 </w:t>
      </w:r>
      <w:r w:rsidR="00AE5031">
        <w:rPr>
          <w:sz w:val="28"/>
          <w:szCs w:val="28"/>
        </w:rPr>
        <w:t>На заседаниях Думы депутаты</w:t>
      </w:r>
      <w:r w:rsidR="00846E60" w:rsidRPr="008F792C">
        <w:rPr>
          <w:sz w:val="28"/>
          <w:szCs w:val="28"/>
        </w:rPr>
        <w:t xml:space="preserve"> заслушива</w:t>
      </w:r>
      <w:r w:rsidR="00AE5031">
        <w:rPr>
          <w:sz w:val="28"/>
          <w:szCs w:val="28"/>
        </w:rPr>
        <w:t xml:space="preserve">ли </w:t>
      </w:r>
      <w:r w:rsidR="00846E60" w:rsidRPr="008F792C">
        <w:rPr>
          <w:sz w:val="28"/>
          <w:szCs w:val="28"/>
        </w:rPr>
        <w:t xml:space="preserve"> отчёт</w:t>
      </w:r>
      <w:r w:rsidR="00AE5031">
        <w:rPr>
          <w:sz w:val="28"/>
          <w:szCs w:val="28"/>
        </w:rPr>
        <w:t>ы</w:t>
      </w:r>
      <w:r w:rsidR="00846E60" w:rsidRPr="008F792C">
        <w:rPr>
          <w:sz w:val="28"/>
          <w:szCs w:val="28"/>
        </w:rPr>
        <w:t xml:space="preserve"> и информации органов и должностных лиц местного самоуправления по исполнению вопросов местного значения и своих полномочий, а также руководителей федеральных структур. </w:t>
      </w:r>
    </w:p>
    <w:p w:rsidR="008F64BB" w:rsidRDefault="00E60747" w:rsidP="00E60747">
      <w:pPr>
        <w:ind w:firstLine="709"/>
        <w:jc w:val="center"/>
        <w:rPr>
          <w:b/>
          <w:bCs/>
          <w:sz w:val="28"/>
          <w:szCs w:val="28"/>
        </w:rPr>
      </w:pPr>
      <w:r w:rsidRPr="00E60747">
        <w:rPr>
          <w:b/>
          <w:bCs/>
          <w:sz w:val="28"/>
          <w:szCs w:val="28"/>
        </w:rPr>
        <w:t>Работа постоянных комиссий Думы Тулунского муниципального района</w:t>
      </w:r>
    </w:p>
    <w:p w:rsidR="008F64BB" w:rsidRPr="00BA1725" w:rsidRDefault="008F64BB" w:rsidP="008F64BB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</w:t>
      </w:r>
      <w:proofErr w:type="gramStart"/>
      <w:r w:rsidRPr="00BA1725">
        <w:rPr>
          <w:sz w:val="28"/>
          <w:szCs w:val="28"/>
        </w:rPr>
        <w:t>заседаниях</w:t>
      </w:r>
      <w:proofErr w:type="gramEnd"/>
      <w:r w:rsidRPr="00BA1725">
        <w:rPr>
          <w:sz w:val="28"/>
          <w:szCs w:val="28"/>
        </w:rPr>
        <w:t xml:space="preserve"> постоянных комиссий Думы с обязательным участием представителей администрации 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:rsidR="00BF028E" w:rsidRDefault="00E60747" w:rsidP="00E60747">
      <w:pPr>
        <w:ind w:firstLine="709"/>
        <w:jc w:val="both"/>
        <w:rPr>
          <w:sz w:val="28"/>
          <w:szCs w:val="28"/>
        </w:rPr>
      </w:pPr>
      <w:r w:rsidRPr="00E60747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Pr="00E60747">
        <w:rPr>
          <w:sz w:val="28"/>
          <w:szCs w:val="28"/>
        </w:rPr>
        <w:t xml:space="preserve"> года все поступающие в Думу проекты решений и информации рассматривались на заседаниях постоянных комиссий. Председатели постоянных комиссий ответственно и рационально совместно с аппаратом Думы организуют работу комиссий в порядке, </w:t>
      </w:r>
      <w:proofErr w:type="gramStart"/>
      <w:r w:rsidRPr="00E60747">
        <w:rPr>
          <w:sz w:val="28"/>
          <w:szCs w:val="28"/>
        </w:rPr>
        <w:t>установленном</w:t>
      </w:r>
      <w:proofErr w:type="gramEnd"/>
      <w:r w:rsidRPr="00E60747">
        <w:rPr>
          <w:sz w:val="28"/>
          <w:szCs w:val="28"/>
        </w:rPr>
        <w:t xml:space="preserve"> Регламентом Думы</w:t>
      </w:r>
      <w:r w:rsidR="00F75197">
        <w:rPr>
          <w:sz w:val="28"/>
          <w:szCs w:val="28"/>
        </w:rPr>
        <w:t>.</w:t>
      </w:r>
      <w:r w:rsidRPr="00E60747">
        <w:rPr>
          <w:sz w:val="28"/>
          <w:szCs w:val="28"/>
        </w:rPr>
        <w:t xml:space="preserve"> Каждый вопрос детально изучается и обсуждается, что приводит</w:t>
      </w:r>
      <w:r w:rsidR="00A2422C">
        <w:rPr>
          <w:sz w:val="28"/>
          <w:szCs w:val="28"/>
        </w:rPr>
        <w:t xml:space="preserve"> к принятию </w:t>
      </w:r>
      <w:proofErr w:type="gramStart"/>
      <w:r w:rsidR="00030C97">
        <w:rPr>
          <w:sz w:val="28"/>
          <w:szCs w:val="28"/>
        </w:rPr>
        <w:t>правомерных</w:t>
      </w:r>
      <w:proofErr w:type="gramEnd"/>
      <w:r w:rsidR="00A2422C">
        <w:rPr>
          <w:sz w:val="28"/>
          <w:szCs w:val="28"/>
        </w:rPr>
        <w:t xml:space="preserve"> решений.</w:t>
      </w:r>
    </w:p>
    <w:p w:rsidR="00E60747" w:rsidRPr="00E60747" w:rsidRDefault="00E60747" w:rsidP="00E6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E60747">
        <w:rPr>
          <w:sz w:val="28"/>
          <w:szCs w:val="28"/>
        </w:rPr>
        <w:t xml:space="preserve"> году постоянными депутатскими комиссиями проведено </w:t>
      </w:r>
      <w:r>
        <w:rPr>
          <w:sz w:val="28"/>
          <w:szCs w:val="28"/>
        </w:rPr>
        <w:t>21</w:t>
      </w:r>
      <w:r w:rsidRPr="00E60747">
        <w:rPr>
          <w:sz w:val="28"/>
          <w:szCs w:val="28"/>
        </w:rPr>
        <w:t xml:space="preserve"> заседани</w:t>
      </w:r>
      <w:r w:rsidR="00F1770C">
        <w:rPr>
          <w:sz w:val="28"/>
          <w:szCs w:val="28"/>
        </w:rPr>
        <w:t>е</w:t>
      </w:r>
      <w:r w:rsidRPr="00E60747">
        <w:rPr>
          <w:sz w:val="28"/>
          <w:szCs w:val="28"/>
        </w:rPr>
        <w:t xml:space="preserve">, рассмотрено </w:t>
      </w:r>
      <w:r w:rsidR="008D3727">
        <w:rPr>
          <w:sz w:val="28"/>
          <w:szCs w:val="28"/>
        </w:rPr>
        <w:t>82</w:t>
      </w:r>
      <w:r w:rsidRPr="00E60747">
        <w:rPr>
          <w:sz w:val="28"/>
          <w:szCs w:val="28"/>
        </w:rPr>
        <w:t xml:space="preserve"> вопрос</w:t>
      </w:r>
      <w:r w:rsidR="006A0B2D">
        <w:rPr>
          <w:sz w:val="28"/>
          <w:szCs w:val="28"/>
        </w:rPr>
        <w:t>а</w:t>
      </w:r>
      <w:r w:rsidRPr="00E60747">
        <w:rPr>
          <w:sz w:val="28"/>
          <w:szCs w:val="28"/>
        </w:rPr>
        <w:t>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812"/>
        <w:gridCol w:w="1985"/>
        <w:gridCol w:w="1275"/>
      </w:tblGrid>
      <w:tr w:rsidR="00E60747" w:rsidRPr="0027451A" w:rsidTr="00EB7639">
        <w:trPr>
          <w:trHeight w:val="8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0747" w:rsidRPr="0027451A" w:rsidRDefault="00E60747" w:rsidP="00E25DB2">
            <w:pPr>
              <w:spacing w:line="300" w:lineRule="atLeast"/>
              <w:jc w:val="both"/>
            </w:pPr>
            <w:r w:rsidRPr="0027451A"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27451A" w:rsidRDefault="00E60747" w:rsidP="00E25DB2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27451A" w:rsidRDefault="00E60747" w:rsidP="00E25DB2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27451A" w:rsidRDefault="00E60747" w:rsidP="00E25DB2">
            <w:pPr>
              <w:spacing w:line="300" w:lineRule="atLeast"/>
              <w:jc w:val="center"/>
            </w:pPr>
            <w:r w:rsidRPr="0027451A">
              <w:t>Количество рассмотренных вопросов</w:t>
            </w:r>
          </w:p>
        </w:tc>
      </w:tr>
      <w:tr w:rsidR="00E60747" w:rsidRPr="0027451A" w:rsidTr="00EB763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747" w:rsidRPr="0027451A" w:rsidRDefault="00E60747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0747" w:rsidRPr="00030C97" w:rsidRDefault="00E60747" w:rsidP="00E25DB2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030C97" w:rsidRDefault="009B228C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030C97" w:rsidRDefault="009A5CF9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16</w:t>
            </w:r>
          </w:p>
        </w:tc>
      </w:tr>
      <w:tr w:rsidR="00E60747" w:rsidRPr="0027451A" w:rsidTr="00EB763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747" w:rsidRPr="0027451A" w:rsidRDefault="00E60747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0747" w:rsidRPr="00030C97" w:rsidRDefault="00E60747" w:rsidP="009B228C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По </w:t>
            </w:r>
            <w:r w:rsidR="009B228C" w:rsidRPr="00030C97">
              <w:rPr>
                <w:sz w:val="28"/>
                <w:szCs w:val="28"/>
              </w:rPr>
              <w:t>У</w:t>
            </w:r>
            <w:r w:rsidRPr="00030C97">
              <w:rPr>
                <w:sz w:val="28"/>
                <w:szCs w:val="28"/>
              </w:rPr>
              <w:t xml:space="preserve">ставу муниципального образования, мандатам, регламенту и депутатской этике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030C97" w:rsidRDefault="009B228C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030C97" w:rsidRDefault="009A5CF9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30</w:t>
            </w:r>
          </w:p>
        </w:tc>
      </w:tr>
      <w:tr w:rsidR="00E60747" w:rsidRPr="0027451A" w:rsidTr="00EB763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747" w:rsidRPr="0027451A" w:rsidRDefault="00E60747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0747" w:rsidRPr="00030C97" w:rsidRDefault="00E60747" w:rsidP="00E60747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030C97" w:rsidRDefault="009B228C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747" w:rsidRPr="00030C97" w:rsidRDefault="00391315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36</w:t>
            </w:r>
          </w:p>
        </w:tc>
      </w:tr>
      <w:tr w:rsidR="00E60747" w:rsidRPr="0027451A" w:rsidTr="00EB7639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747" w:rsidRPr="0027451A" w:rsidRDefault="00E60747" w:rsidP="00E25DB2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747" w:rsidRPr="0027451A" w:rsidRDefault="00E60747" w:rsidP="00E25DB2">
            <w:pPr>
              <w:spacing w:line="300" w:lineRule="atLeast"/>
              <w:ind w:left="284"/>
              <w:jc w:val="both"/>
              <w:rPr>
                <w:b/>
              </w:rPr>
            </w:pPr>
            <w:r w:rsidRPr="0027451A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747" w:rsidRPr="00030C97" w:rsidRDefault="009B228C" w:rsidP="00E25DB2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 w:rsidRPr="00030C9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747" w:rsidRPr="00030C97" w:rsidRDefault="00391315" w:rsidP="00C83F68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 w:rsidRPr="00030C97">
              <w:rPr>
                <w:b/>
                <w:sz w:val="28"/>
                <w:szCs w:val="28"/>
              </w:rPr>
              <w:t>82</w:t>
            </w:r>
          </w:p>
        </w:tc>
      </w:tr>
    </w:tbl>
    <w:p w:rsidR="0091727E" w:rsidRDefault="0091727E" w:rsidP="0091727E">
      <w:pPr>
        <w:jc w:val="both"/>
        <w:rPr>
          <w:sz w:val="28"/>
          <w:szCs w:val="28"/>
        </w:rPr>
      </w:pPr>
      <w:r w:rsidRPr="00BA1725">
        <w:rPr>
          <w:sz w:val="28"/>
          <w:szCs w:val="28"/>
        </w:rPr>
        <w:t>Депутаты, входящие в состав комиссий, в большинстве своем активно включились в работу комиссий.  Вместе с тем хочется отметить, что часть де</w:t>
      </w:r>
      <w:r w:rsidR="001912D6">
        <w:rPr>
          <w:sz w:val="28"/>
          <w:szCs w:val="28"/>
        </w:rPr>
        <w:t xml:space="preserve">путатов </w:t>
      </w:r>
      <w:r>
        <w:rPr>
          <w:sz w:val="28"/>
          <w:szCs w:val="28"/>
        </w:rPr>
        <w:t xml:space="preserve">регулярно отсутствуют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комиссий. </w:t>
      </w:r>
      <w:proofErr w:type="gramStart"/>
      <w:r>
        <w:rPr>
          <w:sz w:val="28"/>
          <w:szCs w:val="28"/>
        </w:rPr>
        <w:t>(Заголовец И.А.</w:t>
      </w:r>
      <w:r w:rsidR="008F64BB">
        <w:rPr>
          <w:sz w:val="28"/>
          <w:szCs w:val="28"/>
        </w:rPr>
        <w:t xml:space="preserve"> не был ни на одном заседании комиссии</w:t>
      </w:r>
      <w:r>
        <w:rPr>
          <w:sz w:val="28"/>
          <w:szCs w:val="28"/>
        </w:rPr>
        <w:t>, Тюков Ю.Ю.</w:t>
      </w:r>
      <w:r w:rsidR="008F64BB">
        <w:rPr>
          <w:sz w:val="28"/>
          <w:szCs w:val="28"/>
        </w:rPr>
        <w:t xml:space="preserve"> из 5 заседаний комисси</w:t>
      </w:r>
      <w:r w:rsidR="001767DC">
        <w:rPr>
          <w:sz w:val="28"/>
          <w:szCs w:val="28"/>
        </w:rPr>
        <w:t>и</w:t>
      </w:r>
      <w:r w:rsidR="008F64BB">
        <w:rPr>
          <w:sz w:val="28"/>
          <w:szCs w:val="28"/>
        </w:rPr>
        <w:t xml:space="preserve"> присутствовал на 1</w:t>
      </w:r>
      <w:r w:rsidR="001767DC">
        <w:rPr>
          <w:sz w:val="28"/>
          <w:szCs w:val="28"/>
        </w:rPr>
        <w:t xml:space="preserve">, </w:t>
      </w:r>
      <w:r>
        <w:rPr>
          <w:sz w:val="28"/>
          <w:szCs w:val="28"/>
        </w:rPr>
        <w:t>Чепурных И.В.</w:t>
      </w:r>
      <w:r w:rsidR="008F64BB">
        <w:rPr>
          <w:sz w:val="28"/>
          <w:szCs w:val="28"/>
        </w:rPr>
        <w:t xml:space="preserve"> из 7 заседаний комиссии присутствовала на 3</w:t>
      </w:r>
      <w:r>
        <w:rPr>
          <w:sz w:val="28"/>
          <w:szCs w:val="28"/>
        </w:rPr>
        <w:t>)</w:t>
      </w:r>
      <w:r w:rsidR="008F64BB"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  <w:proofErr w:type="gramEnd"/>
    </w:p>
    <w:p w:rsidR="00BA6173" w:rsidRPr="001051EF" w:rsidRDefault="00BA6173" w:rsidP="00BA6173">
      <w:pPr>
        <w:ind w:firstLine="709"/>
        <w:jc w:val="center"/>
        <w:rPr>
          <w:sz w:val="28"/>
          <w:szCs w:val="28"/>
        </w:rPr>
      </w:pPr>
      <w:r w:rsidRPr="001051EF">
        <w:rPr>
          <w:b/>
          <w:bCs/>
          <w:sz w:val="28"/>
          <w:szCs w:val="28"/>
        </w:rPr>
        <w:t xml:space="preserve">Взаимодействие с Контрольно-счетной палатой муниципального образования </w:t>
      </w:r>
      <w:r>
        <w:rPr>
          <w:b/>
          <w:bCs/>
          <w:sz w:val="28"/>
          <w:szCs w:val="28"/>
        </w:rPr>
        <w:t xml:space="preserve"> «Тулунский район»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 xml:space="preserve">Одним из важнейших факторов результативности контрольных </w:t>
      </w:r>
      <w:r w:rsidR="00537DAF">
        <w:rPr>
          <w:sz w:val="28"/>
          <w:szCs w:val="28"/>
        </w:rPr>
        <w:t>функций</w:t>
      </w:r>
      <w:r w:rsidRPr="001051EF">
        <w:rPr>
          <w:sz w:val="28"/>
          <w:szCs w:val="28"/>
        </w:rPr>
        <w:t xml:space="preserve"> Думы является взаимодействие с Контрольно-счетной палатой муниципального образования  «Тулунский район» (дале</w:t>
      </w:r>
      <w:r w:rsidR="00537DAF">
        <w:rPr>
          <w:sz w:val="28"/>
          <w:szCs w:val="28"/>
        </w:rPr>
        <w:t>е – Контрольно-счетная палата</w:t>
      </w:r>
      <w:r w:rsidR="00EB7FC2">
        <w:rPr>
          <w:sz w:val="28"/>
          <w:szCs w:val="28"/>
        </w:rPr>
        <w:t>)</w:t>
      </w:r>
      <w:r w:rsidR="00537DAF">
        <w:rPr>
          <w:sz w:val="28"/>
          <w:szCs w:val="28"/>
        </w:rPr>
        <w:t xml:space="preserve">, которая является </w:t>
      </w:r>
      <w:r w:rsidRPr="001051EF">
        <w:rPr>
          <w:sz w:val="28"/>
          <w:szCs w:val="28"/>
        </w:rPr>
        <w:t>постоянно действующ</w:t>
      </w:r>
      <w:r w:rsidR="00537DAF">
        <w:rPr>
          <w:sz w:val="28"/>
          <w:szCs w:val="28"/>
        </w:rPr>
        <w:t>им органом</w:t>
      </w:r>
      <w:r w:rsidRPr="001051EF">
        <w:rPr>
          <w:sz w:val="28"/>
          <w:szCs w:val="28"/>
        </w:rPr>
        <w:t xml:space="preserve"> внешнего муниципального финансового контроля.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 xml:space="preserve">Контрольно-счетная палата подотчётна Думе, образована в целях </w:t>
      </w:r>
      <w:proofErr w:type="gramStart"/>
      <w:r w:rsidRPr="001051EF">
        <w:rPr>
          <w:sz w:val="28"/>
          <w:szCs w:val="28"/>
        </w:rPr>
        <w:t>контроля за</w:t>
      </w:r>
      <w:proofErr w:type="gramEnd"/>
      <w:r w:rsidRPr="001051EF">
        <w:rPr>
          <w:sz w:val="28"/>
          <w:szCs w:val="28"/>
        </w:rPr>
        <w:t xml:space="preserve"> </w:t>
      </w:r>
      <w:r w:rsidR="00E421E4">
        <w:rPr>
          <w:sz w:val="28"/>
          <w:szCs w:val="28"/>
        </w:rPr>
        <w:t xml:space="preserve">формированием  и </w:t>
      </w:r>
      <w:r w:rsidRPr="001051EF">
        <w:rPr>
          <w:sz w:val="28"/>
          <w:szCs w:val="28"/>
        </w:rPr>
        <w:t xml:space="preserve">исполнением местного бюджета, а также соблюдением установленного порядка управления и распоряжения имуществом, находящимся в муниципальной собственности. 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>Контрольно-счетная палата проводит работу по осуществлению контрольных и экспертно-аналитических мероприятий, фиксирует типичные проблемы и нарушения, предлагает пути их устранения, а также выносит предложения о снижении коррупционных рисков.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 xml:space="preserve">Всего за отчетный период в Контрольно-счетную палату направлено для проведения финансовой экспертизы </w:t>
      </w:r>
      <w:r w:rsidR="00E421E4">
        <w:rPr>
          <w:sz w:val="28"/>
          <w:szCs w:val="28"/>
        </w:rPr>
        <w:t>31</w:t>
      </w:r>
      <w:r w:rsidRPr="001051EF">
        <w:rPr>
          <w:sz w:val="28"/>
          <w:szCs w:val="28"/>
        </w:rPr>
        <w:t xml:space="preserve">проект муниципального правового акта из них по вопросам местного бюджета – </w:t>
      </w:r>
      <w:r w:rsidR="00E421E4">
        <w:rPr>
          <w:sz w:val="28"/>
          <w:szCs w:val="28"/>
        </w:rPr>
        <w:t>28;</w:t>
      </w:r>
      <w:r w:rsidRPr="001051EF">
        <w:rPr>
          <w:sz w:val="28"/>
          <w:szCs w:val="28"/>
        </w:rPr>
        <w:t xml:space="preserve"> иных муниципальных правовых актов</w:t>
      </w:r>
      <w:r w:rsidR="00E421E4">
        <w:rPr>
          <w:sz w:val="28"/>
          <w:szCs w:val="28"/>
        </w:rPr>
        <w:t>-</w:t>
      </w:r>
      <w:r w:rsidRPr="001051EF">
        <w:rPr>
          <w:sz w:val="28"/>
          <w:szCs w:val="28"/>
        </w:rPr>
        <w:t xml:space="preserve"> </w:t>
      </w:r>
      <w:r w:rsidR="00E421E4">
        <w:rPr>
          <w:sz w:val="28"/>
          <w:szCs w:val="28"/>
        </w:rPr>
        <w:t>3</w:t>
      </w:r>
      <w:r w:rsidRPr="001051EF">
        <w:rPr>
          <w:sz w:val="28"/>
          <w:szCs w:val="28"/>
        </w:rPr>
        <w:t>.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>По результатам контрольных и экспертно-аналитических мероприятий Контрольно-счетной палат</w:t>
      </w:r>
      <w:r w:rsidR="00E421E4">
        <w:rPr>
          <w:sz w:val="28"/>
          <w:szCs w:val="28"/>
        </w:rPr>
        <w:t>ой</w:t>
      </w:r>
      <w:r w:rsidRPr="001051EF">
        <w:rPr>
          <w:sz w:val="28"/>
          <w:szCs w:val="28"/>
        </w:rPr>
        <w:t xml:space="preserve"> </w:t>
      </w:r>
      <w:r w:rsidR="00E421E4">
        <w:rPr>
          <w:sz w:val="28"/>
          <w:szCs w:val="28"/>
        </w:rPr>
        <w:t>представляются</w:t>
      </w:r>
      <w:r w:rsidRPr="001051EF">
        <w:rPr>
          <w:sz w:val="28"/>
          <w:szCs w:val="28"/>
        </w:rPr>
        <w:t xml:space="preserve"> отчеты и заключения.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 xml:space="preserve">В 2015 году Контрольно-счетной палатой </w:t>
      </w:r>
      <w:r w:rsidR="00E421E4">
        <w:rPr>
          <w:sz w:val="28"/>
          <w:szCs w:val="28"/>
        </w:rPr>
        <w:t>подготовлено</w:t>
      </w:r>
      <w:r w:rsidRPr="001051EF">
        <w:rPr>
          <w:sz w:val="28"/>
          <w:szCs w:val="28"/>
        </w:rPr>
        <w:t xml:space="preserve"> </w:t>
      </w:r>
      <w:r w:rsidR="00E421E4">
        <w:rPr>
          <w:sz w:val="28"/>
          <w:szCs w:val="28"/>
        </w:rPr>
        <w:t>155</w:t>
      </w:r>
      <w:r w:rsidRPr="001051EF">
        <w:rPr>
          <w:sz w:val="28"/>
          <w:szCs w:val="28"/>
        </w:rPr>
        <w:t xml:space="preserve"> документов, в том числе </w:t>
      </w:r>
      <w:r w:rsidR="00E421E4">
        <w:rPr>
          <w:sz w:val="28"/>
          <w:szCs w:val="28"/>
        </w:rPr>
        <w:t>актов-98,</w:t>
      </w:r>
      <w:r w:rsidRPr="001051EF">
        <w:rPr>
          <w:sz w:val="28"/>
          <w:szCs w:val="28"/>
        </w:rPr>
        <w:t xml:space="preserve"> заключени</w:t>
      </w:r>
      <w:r w:rsidR="00E421E4">
        <w:rPr>
          <w:sz w:val="28"/>
          <w:szCs w:val="28"/>
        </w:rPr>
        <w:t>й</w:t>
      </w:r>
      <w:r w:rsidRPr="001051EF">
        <w:rPr>
          <w:sz w:val="28"/>
          <w:szCs w:val="28"/>
        </w:rPr>
        <w:t xml:space="preserve"> по </w:t>
      </w:r>
      <w:proofErr w:type="gramStart"/>
      <w:r w:rsidRPr="001051EF">
        <w:rPr>
          <w:sz w:val="28"/>
          <w:szCs w:val="28"/>
        </w:rPr>
        <w:t>экспертно-аналитическим</w:t>
      </w:r>
      <w:proofErr w:type="gramEnd"/>
      <w:r w:rsidRPr="001051EF">
        <w:rPr>
          <w:sz w:val="28"/>
          <w:szCs w:val="28"/>
        </w:rPr>
        <w:t xml:space="preserve"> мероприятиям</w:t>
      </w:r>
      <w:r w:rsidR="00E421E4">
        <w:rPr>
          <w:sz w:val="28"/>
          <w:szCs w:val="28"/>
        </w:rPr>
        <w:t>-31,</w:t>
      </w:r>
      <w:r w:rsidRPr="001051EF">
        <w:rPr>
          <w:sz w:val="28"/>
          <w:szCs w:val="28"/>
        </w:rPr>
        <w:t>отчетов по результатам контрольных мероприятий</w:t>
      </w:r>
      <w:r w:rsidR="00E421E4">
        <w:rPr>
          <w:sz w:val="28"/>
          <w:szCs w:val="28"/>
        </w:rPr>
        <w:t>-13,представлений в адрес проверяемых объектов об устранении нарушений, выявленных в результате проверок</w:t>
      </w:r>
      <w:r w:rsidR="00EB7FC2">
        <w:rPr>
          <w:sz w:val="28"/>
          <w:szCs w:val="28"/>
        </w:rPr>
        <w:t>-13</w:t>
      </w:r>
      <w:r w:rsidR="00E421E4">
        <w:rPr>
          <w:sz w:val="28"/>
          <w:szCs w:val="28"/>
        </w:rPr>
        <w:t>.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>По результатам всех контрольных мероприятий оформлены акты проверок,</w:t>
      </w:r>
      <w:r w:rsidR="00DD246E">
        <w:rPr>
          <w:sz w:val="28"/>
          <w:szCs w:val="28"/>
        </w:rPr>
        <w:t xml:space="preserve"> по результатам экспертно-аналитических мероприятий -</w:t>
      </w:r>
      <w:r w:rsidRPr="001051EF">
        <w:rPr>
          <w:sz w:val="28"/>
          <w:szCs w:val="28"/>
        </w:rPr>
        <w:t xml:space="preserve"> аудиторские заключения</w:t>
      </w:r>
      <w:r w:rsidR="00DD246E">
        <w:rPr>
          <w:sz w:val="28"/>
          <w:szCs w:val="28"/>
        </w:rPr>
        <w:t>.</w:t>
      </w:r>
      <w:r w:rsidRPr="001051EF">
        <w:rPr>
          <w:sz w:val="28"/>
          <w:szCs w:val="28"/>
        </w:rPr>
        <w:t xml:space="preserve"> </w:t>
      </w:r>
      <w:r w:rsidR="00DD246E">
        <w:rPr>
          <w:sz w:val="28"/>
          <w:szCs w:val="28"/>
        </w:rPr>
        <w:t>Д</w:t>
      </w:r>
      <w:r w:rsidRPr="001051EF">
        <w:rPr>
          <w:sz w:val="28"/>
          <w:szCs w:val="28"/>
        </w:rPr>
        <w:t xml:space="preserve">аны рекомендации по устранению выявленных недостатков и нарушений. </w:t>
      </w:r>
      <w:r w:rsidR="00DD246E">
        <w:rPr>
          <w:sz w:val="28"/>
          <w:szCs w:val="28"/>
        </w:rPr>
        <w:t xml:space="preserve">Отчеты по результатам контрольной деятельности Контрольно-счетной палаты </w:t>
      </w:r>
      <w:r w:rsidRPr="001051EF">
        <w:rPr>
          <w:sz w:val="28"/>
          <w:szCs w:val="28"/>
        </w:rPr>
        <w:t xml:space="preserve"> рассм</w:t>
      </w:r>
      <w:r w:rsidR="00027B0D">
        <w:rPr>
          <w:sz w:val="28"/>
          <w:szCs w:val="28"/>
        </w:rPr>
        <w:t>о</w:t>
      </w:r>
      <w:r w:rsidRPr="001051EF">
        <w:rPr>
          <w:sz w:val="28"/>
          <w:szCs w:val="28"/>
        </w:rPr>
        <w:t>тр</w:t>
      </w:r>
      <w:r w:rsidR="00DD246E">
        <w:rPr>
          <w:sz w:val="28"/>
          <w:szCs w:val="28"/>
        </w:rPr>
        <w:t>ены</w:t>
      </w:r>
      <w:r w:rsidRPr="001051EF">
        <w:rPr>
          <w:sz w:val="28"/>
          <w:szCs w:val="28"/>
        </w:rPr>
        <w:t xml:space="preserve"> на заседаниях </w:t>
      </w:r>
      <w:r w:rsidR="00027B0D">
        <w:rPr>
          <w:sz w:val="28"/>
          <w:szCs w:val="28"/>
        </w:rPr>
        <w:t>планово-бюджетной комиссии</w:t>
      </w:r>
      <w:r w:rsidRPr="001051EF">
        <w:rPr>
          <w:sz w:val="28"/>
          <w:szCs w:val="28"/>
        </w:rPr>
        <w:t xml:space="preserve"> Думы, по результатам которых разработаны и осуществл</w:t>
      </w:r>
      <w:r w:rsidR="00027B0D">
        <w:rPr>
          <w:sz w:val="28"/>
          <w:szCs w:val="28"/>
        </w:rPr>
        <w:t>ены</w:t>
      </w:r>
      <w:r w:rsidRPr="001051EF">
        <w:rPr>
          <w:sz w:val="28"/>
          <w:szCs w:val="28"/>
        </w:rPr>
        <w:t xml:space="preserve"> мероприятия по выполнению рекомендаций Контрольно-счетной палаты.</w:t>
      </w:r>
    </w:p>
    <w:p w:rsidR="00BA6173" w:rsidRPr="001051EF" w:rsidRDefault="00BA6173" w:rsidP="00BA6173">
      <w:pPr>
        <w:ind w:firstLine="709"/>
        <w:jc w:val="both"/>
        <w:rPr>
          <w:sz w:val="28"/>
          <w:szCs w:val="28"/>
        </w:rPr>
      </w:pPr>
      <w:r w:rsidRPr="001051EF">
        <w:rPr>
          <w:sz w:val="28"/>
          <w:szCs w:val="28"/>
        </w:rPr>
        <w:t>С целью обеспечения информационной открытости д</w:t>
      </w:r>
      <w:r w:rsidR="00027B0D">
        <w:rPr>
          <w:sz w:val="28"/>
          <w:szCs w:val="28"/>
        </w:rPr>
        <w:t xml:space="preserve">ля жителей района планы работы, </w:t>
      </w:r>
      <w:r w:rsidRPr="001051EF">
        <w:rPr>
          <w:sz w:val="28"/>
          <w:szCs w:val="28"/>
        </w:rPr>
        <w:t xml:space="preserve"> отчёты о деятельности по годам</w:t>
      </w:r>
      <w:r w:rsidR="00027B0D">
        <w:rPr>
          <w:sz w:val="28"/>
          <w:szCs w:val="28"/>
        </w:rPr>
        <w:t>,</w:t>
      </w:r>
      <w:r w:rsidRPr="001051EF">
        <w:rPr>
          <w:sz w:val="28"/>
          <w:szCs w:val="28"/>
        </w:rPr>
        <w:t xml:space="preserve"> результаты контрольных</w:t>
      </w:r>
      <w:r w:rsidR="00027B0D">
        <w:rPr>
          <w:sz w:val="28"/>
          <w:szCs w:val="28"/>
        </w:rPr>
        <w:t xml:space="preserve"> и экспертно-аналитических</w:t>
      </w:r>
      <w:r w:rsidRPr="001051EF">
        <w:rPr>
          <w:sz w:val="28"/>
          <w:szCs w:val="28"/>
        </w:rPr>
        <w:t xml:space="preserve"> мероприятий, иная информация о текущей деятельности Ко</w:t>
      </w:r>
      <w:r w:rsidR="00027B0D">
        <w:rPr>
          <w:sz w:val="28"/>
          <w:szCs w:val="28"/>
        </w:rPr>
        <w:t>нтрольно-счетной палаты размещаю</w:t>
      </w:r>
      <w:r w:rsidRPr="001051EF">
        <w:rPr>
          <w:sz w:val="28"/>
          <w:szCs w:val="28"/>
        </w:rPr>
        <w:t>тся на официальном</w:t>
      </w:r>
      <w:r w:rsidR="00027B0D">
        <w:rPr>
          <w:sz w:val="28"/>
          <w:szCs w:val="28"/>
        </w:rPr>
        <w:t xml:space="preserve"> сайте</w:t>
      </w:r>
      <w:r w:rsidRPr="001051EF">
        <w:rPr>
          <w:sz w:val="28"/>
          <w:szCs w:val="28"/>
        </w:rPr>
        <w:t xml:space="preserve"> </w:t>
      </w:r>
      <w:r w:rsidRPr="001051EF">
        <w:rPr>
          <w:sz w:val="28"/>
          <w:szCs w:val="28"/>
        </w:rPr>
        <w:lastRenderedPageBreak/>
        <w:t xml:space="preserve">администрации Тулунского муниципального района </w:t>
      </w:r>
      <w:r w:rsidR="00027B0D">
        <w:rPr>
          <w:sz w:val="28"/>
          <w:szCs w:val="28"/>
        </w:rPr>
        <w:t>на странице</w:t>
      </w:r>
      <w:r w:rsidRPr="001051EF">
        <w:rPr>
          <w:sz w:val="28"/>
          <w:szCs w:val="28"/>
        </w:rPr>
        <w:t xml:space="preserve"> «Контрольно-счетная палата»</w:t>
      </w:r>
      <w:r w:rsidR="00027B0D">
        <w:rPr>
          <w:sz w:val="28"/>
          <w:szCs w:val="28"/>
        </w:rPr>
        <w:t xml:space="preserve"> в разделе «Местное самоуправление»</w:t>
      </w:r>
      <w:r w:rsidRPr="001051EF">
        <w:rPr>
          <w:sz w:val="28"/>
          <w:szCs w:val="28"/>
        </w:rPr>
        <w:t>.</w:t>
      </w:r>
    </w:p>
    <w:p w:rsidR="00647CB2" w:rsidRPr="00A2422C" w:rsidRDefault="00647CB2" w:rsidP="00647CB2">
      <w:pPr>
        <w:jc w:val="center"/>
        <w:rPr>
          <w:b/>
          <w:sz w:val="28"/>
          <w:szCs w:val="28"/>
        </w:rPr>
      </w:pPr>
      <w:r w:rsidRPr="00A2422C">
        <w:rPr>
          <w:b/>
          <w:sz w:val="28"/>
          <w:szCs w:val="28"/>
        </w:rPr>
        <w:t>Взаимодействие с Тулунской межрайонной прокуратурой</w:t>
      </w:r>
    </w:p>
    <w:p w:rsidR="00647CB2" w:rsidRPr="00821D73" w:rsidRDefault="00647CB2" w:rsidP="00647CB2">
      <w:pPr>
        <w:ind w:firstLine="708"/>
        <w:jc w:val="both"/>
        <w:rPr>
          <w:sz w:val="28"/>
          <w:szCs w:val="28"/>
        </w:rPr>
      </w:pPr>
      <w:r w:rsidRPr="00821D73">
        <w:rPr>
          <w:snapToGrid w:val="0"/>
          <w:sz w:val="28"/>
          <w:szCs w:val="28"/>
        </w:rPr>
        <w:t>Существенное воздействие на повышение эффективности правотворческой деятельности оказывает</w:t>
      </w:r>
      <w:r w:rsidRPr="00821D73">
        <w:rPr>
          <w:sz w:val="28"/>
          <w:szCs w:val="28"/>
        </w:rPr>
        <w:t xml:space="preserve"> взаимодействие Думы Тулунского муниципального района и  Тулунской межрайонной прокуратуры.</w:t>
      </w:r>
      <w:r w:rsidRPr="008B51D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 принимала</w:t>
      </w:r>
      <w:r w:rsidRPr="00821D73">
        <w:rPr>
          <w:sz w:val="28"/>
          <w:szCs w:val="28"/>
        </w:rPr>
        <w:t xml:space="preserve"> участие в заседаниях  Думы района.</w:t>
      </w:r>
    </w:p>
    <w:p w:rsidR="00472BAB" w:rsidRPr="00172E82" w:rsidRDefault="00647CB2" w:rsidP="00172E8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Pr="008508C7">
        <w:rPr>
          <w:rFonts w:ascii="Times New Roman" w:hAnsi="Times New Roman" w:cs="Times New Roman"/>
          <w:sz w:val="28"/>
          <w:szCs w:val="28"/>
        </w:rPr>
        <w:t>Одной из форм работы Думы района по взаимодействию с прокуратурой района является направление проектов решений Думы в прокуратуру района</w:t>
      </w:r>
      <w:r w:rsidR="00AE3CA8">
        <w:rPr>
          <w:rFonts w:ascii="Times New Roman" w:hAnsi="Times New Roman" w:cs="Times New Roman"/>
          <w:sz w:val="28"/>
          <w:szCs w:val="28"/>
        </w:rPr>
        <w:t xml:space="preserve"> для дачи  правового заключения, что</w:t>
      </w:r>
      <w:r w:rsidR="00AE3CA8" w:rsidRPr="008508C7">
        <w:rPr>
          <w:rFonts w:ascii="Times New Roman" w:hAnsi="Times New Roman" w:cs="Times New Roman"/>
          <w:sz w:val="28"/>
          <w:szCs w:val="28"/>
        </w:rPr>
        <w:t xml:space="preserve"> позволяет учитывать позицию прокуратуры при принятии дальнейших решений по проекту. </w:t>
      </w:r>
      <w:r w:rsidRPr="008508C7">
        <w:rPr>
          <w:rFonts w:ascii="Times New Roman" w:hAnsi="Times New Roman" w:cs="Times New Roman"/>
          <w:sz w:val="28"/>
          <w:szCs w:val="28"/>
        </w:rPr>
        <w:t xml:space="preserve">Всего за отчетный период получено </w:t>
      </w:r>
      <w:r w:rsidR="008508C7" w:rsidRPr="008508C7">
        <w:rPr>
          <w:rFonts w:ascii="Times New Roman" w:hAnsi="Times New Roman" w:cs="Times New Roman"/>
          <w:sz w:val="28"/>
          <w:szCs w:val="28"/>
        </w:rPr>
        <w:t xml:space="preserve">7 </w:t>
      </w:r>
      <w:r w:rsidRPr="008508C7">
        <w:rPr>
          <w:rFonts w:ascii="Times New Roman" w:hAnsi="Times New Roman" w:cs="Times New Roman"/>
          <w:sz w:val="28"/>
          <w:szCs w:val="28"/>
        </w:rPr>
        <w:t xml:space="preserve">заключений. О качестве нормативно-правовых актов говорит тот факт, что прокуратурой не было отменено ни одно из принятых решений и признаков коррупциогенности не обнаружено. За отчетный период </w:t>
      </w:r>
      <w:r w:rsidR="008508C7" w:rsidRPr="008508C7">
        <w:rPr>
          <w:rFonts w:ascii="Times New Roman" w:hAnsi="Times New Roman" w:cs="Times New Roman"/>
          <w:sz w:val="28"/>
          <w:szCs w:val="28"/>
        </w:rPr>
        <w:t xml:space="preserve">поступил 1 </w:t>
      </w:r>
      <w:r w:rsidRPr="008508C7">
        <w:rPr>
          <w:rFonts w:ascii="Times New Roman" w:hAnsi="Times New Roman" w:cs="Times New Roman"/>
          <w:sz w:val="28"/>
          <w:szCs w:val="28"/>
        </w:rPr>
        <w:t>протест</w:t>
      </w:r>
      <w:r w:rsidR="008508C7" w:rsidRPr="008508C7">
        <w:rPr>
          <w:rFonts w:ascii="Times New Roman" w:hAnsi="Times New Roman" w:cs="Times New Roman"/>
          <w:sz w:val="28"/>
          <w:szCs w:val="28"/>
        </w:rPr>
        <w:t xml:space="preserve"> прокуратуры  на распоряжение председателя Думы</w:t>
      </w:r>
      <w:r w:rsidR="008508C7">
        <w:rPr>
          <w:rFonts w:ascii="Times New Roman" w:hAnsi="Times New Roman" w:cs="Times New Roman"/>
          <w:sz w:val="28"/>
          <w:szCs w:val="28"/>
        </w:rPr>
        <w:t xml:space="preserve"> от 21.04.2014г. №21 </w:t>
      </w:r>
      <w:r w:rsidR="008508C7" w:rsidRPr="008508C7">
        <w:rPr>
          <w:rFonts w:ascii="Times New Roman" w:hAnsi="Times New Roman" w:cs="Times New Roman"/>
          <w:sz w:val="28"/>
          <w:szCs w:val="28"/>
        </w:rPr>
        <w:t xml:space="preserve"> «</w:t>
      </w:r>
      <w:r w:rsidR="008508C7" w:rsidRPr="008508C7">
        <w:rPr>
          <w:rFonts w:ascii="Times New Roman" w:hAnsi="Times New Roman" w:cs="Times New Roman"/>
          <w:bCs/>
          <w:sz w:val="28"/>
          <w:szCs w:val="28"/>
        </w:rPr>
        <w:t>О сведениях, представляемых гражданином,</w:t>
      </w:r>
      <w:r w:rsidR="00850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8C7" w:rsidRPr="008508C7">
        <w:rPr>
          <w:rFonts w:ascii="Times New Roman" w:hAnsi="Times New Roman" w:cs="Times New Roman"/>
          <w:bCs/>
          <w:sz w:val="28"/>
          <w:szCs w:val="28"/>
        </w:rPr>
        <w:t>претендующим на замещение должности</w:t>
      </w:r>
      <w:r w:rsidR="00850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8C7" w:rsidRPr="008508C7">
        <w:rPr>
          <w:rFonts w:ascii="Times New Roman" w:hAnsi="Times New Roman" w:cs="Times New Roman"/>
          <w:bCs/>
          <w:sz w:val="28"/>
          <w:szCs w:val="28"/>
        </w:rPr>
        <w:t>муниципальной службы в аппарате Думы</w:t>
      </w:r>
      <w:r w:rsidR="00850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8C7" w:rsidRPr="008508C7"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 и</w:t>
      </w:r>
      <w:r w:rsidR="00850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8C7" w:rsidRPr="008508C7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</w:t>
      </w:r>
      <w:r w:rsidR="00850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8C7" w:rsidRPr="008508C7">
        <w:rPr>
          <w:rFonts w:ascii="Times New Roman" w:hAnsi="Times New Roman" w:cs="Times New Roman"/>
          <w:bCs/>
          <w:sz w:val="28"/>
          <w:szCs w:val="28"/>
        </w:rPr>
        <w:t>Думы Тулунского муниципального района</w:t>
      </w:r>
      <w:r w:rsidR="008508C7">
        <w:rPr>
          <w:rFonts w:ascii="Times New Roman" w:hAnsi="Times New Roman" w:cs="Times New Roman"/>
          <w:bCs/>
          <w:sz w:val="28"/>
          <w:szCs w:val="28"/>
        </w:rPr>
        <w:t>». Замечания по протесту были устранены в установленный законодательством срок.</w:t>
      </w:r>
    </w:p>
    <w:p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депутатов с избирателями</w:t>
      </w:r>
    </w:p>
    <w:p w:rsidR="00BF028E" w:rsidRDefault="00925A67" w:rsidP="00925A67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Думы, проводимая с жителями района в избирательных округах.</w:t>
      </w:r>
    </w:p>
    <w:p w:rsidR="00BF028E" w:rsidRDefault="00BF028E" w:rsidP="0092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</w:t>
      </w:r>
      <w:r w:rsidR="00F1770C">
        <w:rPr>
          <w:sz w:val="28"/>
          <w:szCs w:val="28"/>
        </w:rPr>
        <w:t>м</w:t>
      </w:r>
      <w:r>
        <w:rPr>
          <w:sz w:val="28"/>
          <w:szCs w:val="28"/>
        </w:rPr>
        <w:t xml:space="preserve"> о статусе депутата Думы Тулунского муниципального района, депутат Думы обязан ежегодно  не позднее 01 декабря текущего года отчитаться перед избирателями своего округа о проделанн</w:t>
      </w:r>
      <w:r w:rsidR="005517FE">
        <w:rPr>
          <w:sz w:val="28"/>
          <w:szCs w:val="28"/>
        </w:rPr>
        <w:t>ой работе за текущий год и пред</w:t>
      </w:r>
      <w:r>
        <w:rPr>
          <w:sz w:val="28"/>
          <w:szCs w:val="28"/>
        </w:rPr>
        <w:t>ставить письменный отчет в комиссию по Уставу муниципального образования, мандатам, регламенту и депутатской этике</w:t>
      </w:r>
      <w:r w:rsidR="00AF5E99">
        <w:rPr>
          <w:sz w:val="28"/>
          <w:szCs w:val="28"/>
        </w:rPr>
        <w:t xml:space="preserve"> Думы Тулунского района.</w:t>
      </w:r>
      <w:r w:rsidR="001E320F">
        <w:rPr>
          <w:sz w:val="28"/>
          <w:szCs w:val="28"/>
        </w:rPr>
        <w:t xml:space="preserve"> Из 15 депутатов отчеты предоставили </w:t>
      </w:r>
      <w:r w:rsidR="00757B08">
        <w:rPr>
          <w:sz w:val="28"/>
          <w:szCs w:val="28"/>
        </w:rPr>
        <w:t>5</w:t>
      </w:r>
      <w:r w:rsidR="001E320F">
        <w:rPr>
          <w:sz w:val="28"/>
          <w:szCs w:val="28"/>
        </w:rPr>
        <w:t xml:space="preserve"> депутат</w:t>
      </w:r>
      <w:r w:rsidR="00757B08">
        <w:rPr>
          <w:sz w:val="28"/>
          <w:szCs w:val="28"/>
        </w:rPr>
        <w:t>ов</w:t>
      </w:r>
      <w:r w:rsidR="001E320F">
        <w:rPr>
          <w:sz w:val="28"/>
          <w:szCs w:val="28"/>
        </w:rPr>
        <w:t xml:space="preserve">: Мазанченко Н.А., Тюков Ю.Ю., Бушмакин А.А., </w:t>
      </w:r>
      <w:proofErr w:type="gramStart"/>
      <w:r w:rsidR="001E320F">
        <w:rPr>
          <w:sz w:val="28"/>
          <w:szCs w:val="28"/>
        </w:rPr>
        <w:t>Бордов</w:t>
      </w:r>
      <w:proofErr w:type="gramEnd"/>
      <w:r w:rsidR="001E320F">
        <w:rPr>
          <w:sz w:val="28"/>
          <w:szCs w:val="28"/>
        </w:rPr>
        <w:t xml:space="preserve"> М.И.</w:t>
      </w:r>
      <w:r w:rsidR="00757B08">
        <w:rPr>
          <w:sz w:val="28"/>
          <w:szCs w:val="28"/>
        </w:rPr>
        <w:t>, Богданова К.Е.</w:t>
      </w:r>
    </w:p>
    <w:p w:rsidR="00925A67" w:rsidRPr="00721024" w:rsidRDefault="00925A67" w:rsidP="00925A67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 </w:t>
      </w:r>
      <w:r w:rsidR="00BF028E">
        <w:rPr>
          <w:sz w:val="28"/>
          <w:szCs w:val="28"/>
        </w:rPr>
        <w:t>В отчетном периоде д</w:t>
      </w:r>
      <w:r w:rsidRPr="00721024">
        <w:rPr>
          <w:sz w:val="28"/>
          <w:szCs w:val="28"/>
        </w:rPr>
        <w:t xml:space="preserve">епутаты  осуществляли личный прием граждан в установленные дни по утвержденному графику, который размещен на официальном сайте администрации Тулунского муниципального района. </w:t>
      </w:r>
    </w:p>
    <w:p w:rsidR="00721024" w:rsidRPr="00FA0744" w:rsidRDefault="00721024" w:rsidP="00721024">
      <w:pPr>
        <w:pStyle w:val="aa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A0744">
        <w:rPr>
          <w:color w:val="000000"/>
          <w:sz w:val="28"/>
          <w:szCs w:val="28"/>
        </w:rPr>
        <w:t xml:space="preserve">абота с обращениями  позволяет выявлять имеющиеся актуальные и злободневные проблемы, волнующие граждан,  доводить до сведения избирателей возможные варианты эффективного и своевременного их разрешения, </w:t>
      </w:r>
      <w:r w:rsidRPr="00FA0744">
        <w:rPr>
          <w:sz w:val="28"/>
          <w:szCs w:val="28"/>
        </w:rPr>
        <w:t>давать соответствующие разъяснения и консультации в установленные действующим законодательством сроки.</w:t>
      </w:r>
    </w:p>
    <w:p w:rsidR="00721024" w:rsidRPr="00FA0744" w:rsidRDefault="00721024" w:rsidP="00721024">
      <w:pPr>
        <w:pStyle w:val="aa"/>
        <w:ind w:left="0" w:firstLine="567"/>
        <w:jc w:val="both"/>
        <w:rPr>
          <w:sz w:val="28"/>
          <w:szCs w:val="28"/>
        </w:rPr>
      </w:pPr>
      <w:r w:rsidRPr="00FA0744">
        <w:rPr>
          <w:sz w:val="28"/>
          <w:szCs w:val="28"/>
        </w:rPr>
        <w:t xml:space="preserve">В основном граждане обращались по вопросам социальной поддержки и защиты населения: оформления выплат, пособий, получения материальной помощи; </w:t>
      </w:r>
      <w:proofErr w:type="gramStart"/>
      <w:r w:rsidRPr="00FA0744">
        <w:rPr>
          <w:sz w:val="28"/>
          <w:szCs w:val="28"/>
        </w:rPr>
        <w:t>большое</w:t>
      </w:r>
      <w:proofErr w:type="gramEnd"/>
      <w:r w:rsidRPr="00FA0744">
        <w:rPr>
          <w:sz w:val="28"/>
          <w:szCs w:val="28"/>
        </w:rPr>
        <w:t xml:space="preserve"> количество обращений связано с оказанием жилищно-коммунальных услуг населению, улучшением жили</w:t>
      </w:r>
      <w:r w:rsidR="00BF028E">
        <w:rPr>
          <w:sz w:val="28"/>
          <w:szCs w:val="28"/>
        </w:rPr>
        <w:t>щных условий, трудоустройством.</w:t>
      </w:r>
    </w:p>
    <w:p w:rsidR="007E72AA" w:rsidRPr="00172E82" w:rsidRDefault="00925A67" w:rsidP="00172E82">
      <w:pPr>
        <w:ind w:firstLine="708"/>
        <w:jc w:val="both"/>
        <w:rPr>
          <w:sz w:val="28"/>
          <w:szCs w:val="28"/>
        </w:rPr>
      </w:pPr>
      <w:r w:rsidRPr="007027EC">
        <w:rPr>
          <w:sz w:val="28"/>
          <w:szCs w:val="28"/>
        </w:rPr>
        <w:lastRenderedPageBreak/>
        <w:t>Депутаты  принимали участие в значимых для избирательных округов событиях, оказывали помощь в решении проблем избирателей, используя разные возможности: от направления депутатских обращений в различные инстанции</w:t>
      </w:r>
      <w:r w:rsidR="004C649C">
        <w:rPr>
          <w:sz w:val="28"/>
          <w:szCs w:val="28"/>
        </w:rPr>
        <w:t xml:space="preserve"> </w:t>
      </w:r>
      <w:r w:rsidRPr="007027EC">
        <w:rPr>
          <w:sz w:val="28"/>
          <w:szCs w:val="28"/>
        </w:rPr>
        <w:t>до оказания благотворительной помощи</w:t>
      </w:r>
      <w:r w:rsidR="005B0270">
        <w:rPr>
          <w:sz w:val="28"/>
          <w:szCs w:val="28"/>
        </w:rPr>
        <w:t>.</w:t>
      </w:r>
    </w:p>
    <w:p w:rsidR="00EF6E9D" w:rsidRPr="00D76C22" w:rsidRDefault="00EF6E9D" w:rsidP="00EF6E9D">
      <w:pPr>
        <w:jc w:val="center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:rsidR="00EF6E9D" w:rsidRPr="005517FE" w:rsidRDefault="00EF6E9D" w:rsidP="005517FE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  <w:r w:rsidRPr="008A1626">
        <w:rPr>
          <w:b/>
          <w:sz w:val="26"/>
          <w:szCs w:val="26"/>
        </w:rPr>
        <w:t>.</w:t>
      </w:r>
      <w:r w:rsidR="005517FE">
        <w:rPr>
          <w:b/>
          <w:sz w:val="26"/>
          <w:szCs w:val="26"/>
        </w:rPr>
        <w:t xml:space="preserve"> </w:t>
      </w:r>
    </w:p>
    <w:p w:rsidR="00EF6E9D" w:rsidRPr="003A68D9" w:rsidRDefault="00EF6E9D" w:rsidP="006D735E">
      <w:pPr>
        <w:jc w:val="both"/>
        <w:rPr>
          <w:sz w:val="28"/>
          <w:szCs w:val="28"/>
        </w:rPr>
      </w:pPr>
      <w:r w:rsidRPr="008A1626">
        <w:rPr>
          <w:sz w:val="26"/>
          <w:szCs w:val="26"/>
        </w:rPr>
        <w:tab/>
      </w:r>
      <w:r w:rsidRPr="003A68D9">
        <w:rPr>
          <w:sz w:val="28"/>
          <w:szCs w:val="28"/>
        </w:rPr>
        <w:t xml:space="preserve">В отчетном </w:t>
      </w:r>
      <w:r w:rsidR="00A142BC" w:rsidRPr="003A68D9">
        <w:rPr>
          <w:sz w:val="28"/>
          <w:szCs w:val="28"/>
        </w:rPr>
        <w:t>периоде</w:t>
      </w:r>
      <w:r w:rsidRPr="003A68D9">
        <w:rPr>
          <w:sz w:val="28"/>
          <w:szCs w:val="28"/>
        </w:rPr>
        <w:t xml:space="preserve"> депутаты Думы активно осуществляли взаимодействие с</w:t>
      </w:r>
      <w:r w:rsidR="00A142BC" w:rsidRPr="003A68D9">
        <w:rPr>
          <w:sz w:val="28"/>
          <w:szCs w:val="28"/>
        </w:rPr>
        <w:t xml:space="preserve"> а</w:t>
      </w:r>
      <w:r w:rsidRPr="003A68D9">
        <w:rPr>
          <w:sz w:val="28"/>
          <w:szCs w:val="28"/>
        </w:rPr>
        <w:t>дминистраци</w:t>
      </w:r>
      <w:r w:rsidR="00A142BC" w:rsidRPr="003A68D9">
        <w:rPr>
          <w:sz w:val="28"/>
          <w:szCs w:val="28"/>
        </w:rPr>
        <w:t>ей</w:t>
      </w:r>
      <w:r w:rsidRPr="003A68D9">
        <w:rPr>
          <w:sz w:val="28"/>
          <w:szCs w:val="28"/>
        </w:rPr>
        <w:t xml:space="preserve"> района и органами местного самоуправления поселений</w:t>
      </w:r>
      <w:r w:rsidR="003A68D9">
        <w:rPr>
          <w:sz w:val="28"/>
          <w:szCs w:val="28"/>
        </w:rPr>
        <w:t>.</w:t>
      </w:r>
      <w:r w:rsidRPr="003A68D9">
        <w:rPr>
          <w:sz w:val="28"/>
          <w:szCs w:val="28"/>
        </w:rPr>
        <w:t xml:space="preserve"> </w:t>
      </w:r>
    </w:p>
    <w:p w:rsidR="003A68D9" w:rsidRDefault="006A3ED8" w:rsidP="00DC3D1C">
      <w:pPr>
        <w:pStyle w:val="a8"/>
        <w:spacing w:after="0"/>
        <w:ind w:firstLine="708"/>
        <w:jc w:val="both"/>
        <w:rPr>
          <w:sz w:val="28"/>
          <w:szCs w:val="28"/>
        </w:rPr>
      </w:pPr>
      <w:r w:rsidRPr="006A3ED8">
        <w:rPr>
          <w:sz w:val="28"/>
          <w:szCs w:val="28"/>
        </w:rPr>
        <w:t>В рамках взаимодействия с мэром и администрацией района депутаты Думы участвовали в работе  координационных и консультативных органов администрации Тулунского района,</w:t>
      </w:r>
      <w:r w:rsidR="003A68D9">
        <w:rPr>
          <w:sz w:val="28"/>
          <w:szCs w:val="28"/>
        </w:rPr>
        <w:t xml:space="preserve"> </w:t>
      </w:r>
      <w:r w:rsidRPr="006A3ED8">
        <w:rPr>
          <w:sz w:val="28"/>
          <w:szCs w:val="28"/>
        </w:rPr>
        <w:t xml:space="preserve"> являясь членами следующих комиссий:</w:t>
      </w:r>
    </w:p>
    <w:p w:rsidR="003A68D9" w:rsidRDefault="003A68D9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Тулунского муниципального района (Тюков Ю.Ю., Заголовец И.А.);</w:t>
      </w:r>
    </w:p>
    <w:p w:rsidR="006A3ED8" w:rsidRDefault="003A68D9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-Координационный совет по развитию малого  и среднего предпринимательства на территории Тулунского муниципального района (Заголовец И.А.).</w:t>
      </w:r>
    </w:p>
    <w:p w:rsidR="00D76C22" w:rsidRDefault="00D76C22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734">
        <w:rPr>
          <w:sz w:val="28"/>
          <w:szCs w:val="28"/>
        </w:rPr>
        <w:t>Кроме того, депутаты Ду</w:t>
      </w:r>
      <w:r>
        <w:rPr>
          <w:sz w:val="28"/>
          <w:szCs w:val="28"/>
        </w:rPr>
        <w:t>м</w:t>
      </w:r>
      <w:r w:rsidR="00967734">
        <w:rPr>
          <w:sz w:val="28"/>
          <w:szCs w:val="28"/>
        </w:rPr>
        <w:t>ы</w:t>
      </w:r>
      <w:r>
        <w:rPr>
          <w:sz w:val="28"/>
          <w:szCs w:val="28"/>
        </w:rPr>
        <w:t xml:space="preserve"> входят в состав общественных организаций Тулунского муниципального района, принимают активное участие в их работе:</w:t>
      </w:r>
    </w:p>
    <w:p w:rsidR="00D76C22" w:rsidRDefault="00D76C22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Попечительный совет коррекционной школы в </w:t>
      </w:r>
      <w:r w:rsidR="00967734">
        <w:rPr>
          <w:sz w:val="28"/>
          <w:szCs w:val="28"/>
        </w:rPr>
        <w:t>п.Целинные земли</w:t>
      </w:r>
      <w:r>
        <w:rPr>
          <w:sz w:val="28"/>
          <w:szCs w:val="28"/>
        </w:rPr>
        <w:t xml:space="preserve"> (Шумилов М.М., Мазанченко Н.А., Чепурных И.В., Брыжник Н.А.);</w:t>
      </w:r>
    </w:p>
    <w:p w:rsidR="00D76C22" w:rsidRDefault="00D76C22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-Союз сельских женщин (Брыжник Н.А., Чепурных И.В.</w:t>
      </w:r>
      <w:r w:rsidR="00967734">
        <w:rPr>
          <w:sz w:val="28"/>
          <w:szCs w:val="28"/>
        </w:rPr>
        <w:t>, Мазанченко Н.А.);</w:t>
      </w:r>
    </w:p>
    <w:p w:rsidR="00967734" w:rsidRDefault="00967734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-Совет отцов</w:t>
      </w:r>
      <w:r w:rsidR="00DC3D1C">
        <w:rPr>
          <w:sz w:val="28"/>
          <w:szCs w:val="28"/>
        </w:rPr>
        <w:t xml:space="preserve"> </w:t>
      </w:r>
      <w:r>
        <w:rPr>
          <w:sz w:val="28"/>
          <w:szCs w:val="28"/>
        </w:rPr>
        <w:t>(Бушмакин А.А., Фадеенко В.А.);</w:t>
      </w:r>
    </w:p>
    <w:p w:rsidR="00967734" w:rsidRDefault="00967734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-Попечительский совет дома инвалидов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аракшин(Долгих М.В.);</w:t>
      </w:r>
    </w:p>
    <w:p w:rsidR="00967734" w:rsidRDefault="00967734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-Отделение Иркутского областного отделения Российского детского фонда</w:t>
      </w:r>
      <w:r w:rsidR="00DC3D1C">
        <w:rPr>
          <w:sz w:val="28"/>
          <w:szCs w:val="28"/>
        </w:rPr>
        <w:t xml:space="preserve"> </w:t>
      </w:r>
      <w:r>
        <w:rPr>
          <w:sz w:val="28"/>
          <w:szCs w:val="28"/>
        </w:rPr>
        <w:t>(Тюков Ю.Ю., Заголовец И.А., Чепурных И.В., Мазанченко Н.А., Гамаюнов А.А.);</w:t>
      </w:r>
    </w:p>
    <w:p w:rsidR="00EF6E9D" w:rsidRPr="00394828" w:rsidRDefault="00967734" w:rsidP="00DC3D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-Совет женщин</w:t>
      </w:r>
      <w:r w:rsidR="00DC3D1C">
        <w:rPr>
          <w:sz w:val="28"/>
          <w:szCs w:val="28"/>
        </w:rPr>
        <w:t xml:space="preserve"> </w:t>
      </w:r>
      <w:r>
        <w:rPr>
          <w:sz w:val="28"/>
          <w:szCs w:val="28"/>
        </w:rPr>
        <w:t>(Богданова К.Е.).</w:t>
      </w:r>
    </w:p>
    <w:p w:rsidR="00DD6E28" w:rsidRDefault="00DD6E28" w:rsidP="00DC3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Pr="00E04025">
        <w:rPr>
          <w:sz w:val="28"/>
          <w:szCs w:val="28"/>
        </w:rPr>
        <w:t xml:space="preserve"> Думы принима</w:t>
      </w:r>
      <w:r w:rsidR="005517FE">
        <w:rPr>
          <w:sz w:val="28"/>
          <w:szCs w:val="28"/>
        </w:rPr>
        <w:t>ли</w:t>
      </w:r>
      <w:r w:rsidRPr="00E04025">
        <w:rPr>
          <w:sz w:val="28"/>
          <w:szCs w:val="28"/>
        </w:rPr>
        <w:t xml:space="preserve"> активное участие во всех мероприятиях, приуроченных к государственным праздникам</w:t>
      </w:r>
      <w:r>
        <w:rPr>
          <w:sz w:val="28"/>
          <w:szCs w:val="28"/>
        </w:rPr>
        <w:t>,</w:t>
      </w:r>
      <w:r w:rsidRPr="00E04025">
        <w:rPr>
          <w:sz w:val="28"/>
          <w:szCs w:val="28"/>
        </w:rPr>
        <w:t xml:space="preserve"> значимы</w:t>
      </w:r>
      <w:r>
        <w:rPr>
          <w:sz w:val="28"/>
          <w:szCs w:val="28"/>
        </w:rPr>
        <w:t>м</w:t>
      </w:r>
      <w:r w:rsidRPr="00E04025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</w:t>
      </w:r>
      <w:r w:rsidRPr="00E04025">
        <w:rPr>
          <w:sz w:val="28"/>
          <w:szCs w:val="28"/>
        </w:rPr>
        <w:t>, юбилейны</w:t>
      </w:r>
      <w:r>
        <w:rPr>
          <w:sz w:val="28"/>
          <w:szCs w:val="28"/>
        </w:rPr>
        <w:t>м</w:t>
      </w:r>
      <w:r w:rsidRPr="00E04025">
        <w:rPr>
          <w:sz w:val="28"/>
          <w:szCs w:val="28"/>
        </w:rPr>
        <w:t xml:space="preserve"> дата</w:t>
      </w:r>
      <w:r>
        <w:rPr>
          <w:sz w:val="28"/>
          <w:szCs w:val="28"/>
        </w:rPr>
        <w:t>м</w:t>
      </w:r>
      <w:r w:rsidRPr="00E0402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«Тулунский </w:t>
      </w:r>
      <w:r w:rsidRPr="00E04025">
        <w:rPr>
          <w:sz w:val="28"/>
          <w:szCs w:val="28"/>
        </w:rPr>
        <w:t>район</w:t>
      </w:r>
      <w:r>
        <w:rPr>
          <w:sz w:val="28"/>
          <w:szCs w:val="28"/>
        </w:rPr>
        <w:t>»:</w:t>
      </w:r>
    </w:p>
    <w:p w:rsidR="00DD6E28" w:rsidRDefault="001D71D6" w:rsidP="001D71D6">
      <w:pPr>
        <w:jc w:val="both"/>
        <w:rPr>
          <w:spacing w:val="-2"/>
          <w:sz w:val="28"/>
          <w:szCs w:val="28"/>
        </w:rPr>
      </w:pPr>
      <w:r w:rsidRPr="001D71D6">
        <w:rPr>
          <w:sz w:val="28"/>
          <w:szCs w:val="28"/>
        </w:rPr>
        <w:t>-</w:t>
      </w:r>
      <w:r w:rsidRPr="001D71D6">
        <w:rPr>
          <w:spacing w:val="-2"/>
          <w:sz w:val="28"/>
          <w:szCs w:val="28"/>
        </w:rPr>
        <w:t>День пожилого человека</w:t>
      </w:r>
      <w:r>
        <w:rPr>
          <w:spacing w:val="-2"/>
          <w:sz w:val="28"/>
          <w:szCs w:val="28"/>
        </w:rPr>
        <w:t>;</w:t>
      </w:r>
    </w:p>
    <w:p w:rsidR="00F65383" w:rsidRPr="00705802" w:rsidRDefault="00F65383" w:rsidP="001D71D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394828">
        <w:rPr>
          <w:sz w:val="28"/>
          <w:szCs w:val="28"/>
        </w:rPr>
        <w:t>З</w:t>
      </w:r>
      <w:r w:rsidRPr="00F65383">
        <w:rPr>
          <w:sz w:val="28"/>
          <w:szCs w:val="28"/>
        </w:rPr>
        <w:t xml:space="preserve">имние </w:t>
      </w:r>
      <w:r w:rsidR="00DC3D1C">
        <w:rPr>
          <w:sz w:val="28"/>
          <w:szCs w:val="28"/>
        </w:rPr>
        <w:t xml:space="preserve">и летние </w:t>
      </w:r>
      <w:r w:rsidRPr="00F65383">
        <w:rPr>
          <w:sz w:val="28"/>
          <w:szCs w:val="28"/>
        </w:rPr>
        <w:t>сельские спортивные игры Тулунского муниципального района</w:t>
      </w:r>
    </w:p>
    <w:p w:rsidR="00394828" w:rsidRPr="00394828" w:rsidRDefault="00394828" w:rsidP="001D71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82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7B7D">
        <w:rPr>
          <w:sz w:val="28"/>
          <w:szCs w:val="28"/>
        </w:rPr>
        <w:t>частие в поздравлениях ветеранов, возложении гирлянды в День Победы- 9 мая</w:t>
      </w:r>
      <w:r>
        <w:rPr>
          <w:sz w:val="28"/>
          <w:szCs w:val="28"/>
        </w:rPr>
        <w:t>;</w:t>
      </w:r>
    </w:p>
    <w:p w:rsidR="00394828" w:rsidRPr="00394828" w:rsidRDefault="00394828" w:rsidP="001D71D6">
      <w:pPr>
        <w:jc w:val="both"/>
        <w:rPr>
          <w:sz w:val="28"/>
          <w:szCs w:val="28"/>
        </w:rPr>
      </w:pPr>
      <w:r w:rsidRPr="00394828">
        <w:rPr>
          <w:sz w:val="28"/>
          <w:szCs w:val="28"/>
        </w:rPr>
        <w:t>-</w:t>
      </w:r>
      <w:r w:rsidRPr="00394828">
        <w:rPr>
          <w:color w:val="000000"/>
          <w:sz w:val="28"/>
          <w:szCs w:val="28"/>
        </w:rPr>
        <w:t xml:space="preserve"> </w:t>
      </w:r>
      <w:r w:rsidRPr="00394828">
        <w:rPr>
          <w:sz w:val="28"/>
          <w:szCs w:val="28"/>
        </w:rPr>
        <w:t>Ярм</w:t>
      </w:r>
      <w:r w:rsidR="00DC3D1C">
        <w:rPr>
          <w:sz w:val="28"/>
          <w:szCs w:val="28"/>
        </w:rPr>
        <w:t>арка сельхоз</w:t>
      </w:r>
      <w:r w:rsidRPr="00394828">
        <w:rPr>
          <w:sz w:val="28"/>
          <w:szCs w:val="28"/>
        </w:rPr>
        <w:t>товаропроизводителей Тулунского района</w:t>
      </w:r>
      <w:r>
        <w:rPr>
          <w:sz w:val="28"/>
          <w:szCs w:val="28"/>
        </w:rPr>
        <w:t xml:space="preserve"> и другие.</w:t>
      </w:r>
    </w:p>
    <w:p w:rsidR="00EF6E9D" w:rsidRPr="00991F11" w:rsidRDefault="00EF6E9D" w:rsidP="00EF6E9D">
      <w:pPr>
        <w:ind w:firstLine="708"/>
        <w:jc w:val="both"/>
        <w:rPr>
          <w:sz w:val="28"/>
          <w:szCs w:val="28"/>
        </w:rPr>
      </w:pPr>
      <w:r w:rsidRPr="00991F11">
        <w:rPr>
          <w:sz w:val="28"/>
          <w:szCs w:val="28"/>
        </w:rPr>
        <w:t>В 201</w:t>
      </w:r>
      <w:r w:rsidR="00BF708F">
        <w:rPr>
          <w:sz w:val="28"/>
          <w:szCs w:val="28"/>
        </w:rPr>
        <w:t>5</w:t>
      </w:r>
      <w:r w:rsidRPr="00991F11">
        <w:rPr>
          <w:sz w:val="28"/>
          <w:szCs w:val="28"/>
        </w:rPr>
        <w:t xml:space="preserve"> году Дума приняла участие в конкурсе  «На лучшую организацию работы представительного органа муниципального образования Иркутской области в 201</w:t>
      </w:r>
      <w:r w:rsidR="00BF708F">
        <w:rPr>
          <w:sz w:val="28"/>
          <w:szCs w:val="28"/>
        </w:rPr>
        <w:t>4</w:t>
      </w:r>
      <w:r w:rsidRPr="00991F11">
        <w:rPr>
          <w:sz w:val="28"/>
          <w:szCs w:val="28"/>
        </w:rPr>
        <w:t xml:space="preserve"> году». По итогам конкурса Законодательное Собрание Иркутской области выразила всем депутатам Думы  благодарность за активную жизненную позицию, за неравнодушие и стремление менять жизнь к лучшему, за добросовестное отношение к своей работе и профессионализм.</w:t>
      </w:r>
    </w:p>
    <w:p w:rsidR="00F1770C" w:rsidRPr="007E72AA" w:rsidRDefault="0047543D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 w:rsidRPr="0047543D">
        <w:rPr>
          <w:sz w:val="28"/>
          <w:szCs w:val="28"/>
        </w:rPr>
        <w:lastRenderedPageBreak/>
        <w:t>Традиционной формой поощрения за особые заслуги гра</w:t>
      </w:r>
      <w:r w:rsidR="008D20E9">
        <w:rPr>
          <w:sz w:val="28"/>
          <w:szCs w:val="28"/>
        </w:rPr>
        <w:t>ждан являются Почетная грамота,</w:t>
      </w:r>
      <w:r w:rsidRPr="0047543D">
        <w:rPr>
          <w:sz w:val="28"/>
          <w:szCs w:val="28"/>
        </w:rPr>
        <w:t xml:space="preserve"> </w:t>
      </w:r>
      <w:r w:rsidR="00170678">
        <w:rPr>
          <w:sz w:val="28"/>
          <w:szCs w:val="28"/>
        </w:rPr>
        <w:t>Грамот</w:t>
      </w:r>
      <w:r w:rsidR="008D20E9">
        <w:rPr>
          <w:sz w:val="28"/>
          <w:szCs w:val="28"/>
        </w:rPr>
        <w:t>а</w:t>
      </w:r>
      <w:r w:rsidR="005517FE">
        <w:rPr>
          <w:sz w:val="28"/>
          <w:szCs w:val="28"/>
        </w:rPr>
        <w:t xml:space="preserve"> и Б</w:t>
      </w:r>
      <w:r w:rsidR="008D20E9">
        <w:rPr>
          <w:sz w:val="28"/>
          <w:szCs w:val="28"/>
        </w:rPr>
        <w:t>лагодарность Думы.</w:t>
      </w:r>
      <w:r w:rsidRPr="0047543D">
        <w:rPr>
          <w:sz w:val="28"/>
          <w:szCs w:val="28"/>
        </w:rPr>
        <w:t xml:space="preserve"> За истекший период Почетн</w:t>
      </w:r>
      <w:r w:rsidR="009C1396">
        <w:rPr>
          <w:sz w:val="28"/>
          <w:szCs w:val="28"/>
        </w:rPr>
        <w:t>ой</w:t>
      </w:r>
      <w:r w:rsidRPr="0047543D">
        <w:rPr>
          <w:sz w:val="28"/>
          <w:szCs w:val="28"/>
        </w:rPr>
        <w:t xml:space="preserve"> грамот</w:t>
      </w:r>
      <w:r w:rsidR="009C1396">
        <w:rPr>
          <w:sz w:val="28"/>
          <w:szCs w:val="28"/>
        </w:rPr>
        <w:t>ой</w:t>
      </w:r>
      <w:r w:rsidR="000B547C">
        <w:rPr>
          <w:sz w:val="28"/>
          <w:szCs w:val="28"/>
        </w:rPr>
        <w:t>,</w:t>
      </w:r>
      <w:r w:rsidRPr="0047543D">
        <w:rPr>
          <w:sz w:val="28"/>
          <w:szCs w:val="28"/>
        </w:rPr>
        <w:t xml:space="preserve"> </w:t>
      </w:r>
      <w:r w:rsidR="005517FE">
        <w:rPr>
          <w:sz w:val="28"/>
          <w:szCs w:val="28"/>
        </w:rPr>
        <w:t>Г</w:t>
      </w:r>
      <w:r>
        <w:rPr>
          <w:sz w:val="28"/>
          <w:szCs w:val="28"/>
        </w:rPr>
        <w:t>рамот</w:t>
      </w:r>
      <w:r w:rsidR="009C1396">
        <w:rPr>
          <w:sz w:val="28"/>
          <w:szCs w:val="28"/>
        </w:rPr>
        <w:t>ой</w:t>
      </w:r>
      <w:r w:rsidR="005517FE">
        <w:rPr>
          <w:sz w:val="28"/>
          <w:szCs w:val="28"/>
        </w:rPr>
        <w:t xml:space="preserve"> и Б</w:t>
      </w:r>
      <w:r w:rsidR="000B547C">
        <w:rPr>
          <w:sz w:val="28"/>
          <w:szCs w:val="28"/>
        </w:rPr>
        <w:t>лаго</w:t>
      </w:r>
      <w:r w:rsidR="009C1396">
        <w:rPr>
          <w:sz w:val="28"/>
          <w:szCs w:val="28"/>
        </w:rPr>
        <w:t>дарностью</w:t>
      </w:r>
      <w:r w:rsidRPr="0047543D">
        <w:rPr>
          <w:sz w:val="28"/>
          <w:szCs w:val="28"/>
        </w:rPr>
        <w:t xml:space="preserve"> Думы за большой вклад в развитие местного самоуправления, социально-экономическое, культурное развитие района, активную общественную деятельность, а также в </w:t>
      </w:r>
      <w:r w:rsidRPr="0060548B">
        <w:rPr>
          <w:sz w:val="28"/>
          <w:szCs w:val="28"/>
        </w:rPr>
        <w:t>связи с юбилейными датами и профессиональны</w:t>
      </w:r>
      <w:r w:rsidR="009C1396" w:rsidRPr="0060548B">
        <w:rPr>
          <w:sz w:val="28"/>
          <w:szCs w:val="28"/>
        </w:rPr>
        <w:t xml:space="preserve">ми праздниками были награждены </w:t>
      </w:r>
      <w:r w:rsidR="004B79EA">
        <w:rPr>
          <w:sz w:val="28"/>
          <w:szCs w:val="28"/>
        </w:rPr>
        <w:t>3</w:t>
      </w:r>
      <w:r w:rsidR="009C1396" w:rsidRPr="0060548B">
        <w:rPr>
          <w:sz w:val="28"/>
          <w:szCs w:val="28"/>
        </w:rPr>
        <w:t>1 человек.</w:t>
      </w:r>
      <w:r w:rsidR="00EB7639" w:rsidRPr="0060548B">
        <w:rPr>
          <w:sz w:val="28"/>
          <w:szCs w:val="28"/>
        </w:rPr>
        <w:t xml:space="preserve"> Присвоено звание «Почетный гражданин Тулунского района»-1 человеку.</w:t>
      </w:r>
    </w:p>
    <w:p w:rsidR="00AF5E99" w:rsidRPr="00AF5E99" w:rsidRDefault="00AF5E99" w:rsidP="00172E82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AF5E99">
        <w:rPr>
          <w:b/>
          <w:sz w:val="28"/>
          <w:szCs w:val="28"/>
        </w:rPr>
        <w:t>Взаимодействие с Молодежным парламентом Тулунского района</w:t>
      </w:r>
    </w:p>
    <w:p w:rsidR="005D11D4" w:rsidRPr="00705430" w:rsidRDefault="00AF5E99" w:rsidP="00172E82">
      <w:pPr>
        <w:ind w:firstLine="709"/>
        <w:jc w:val="both"/>
        <w:rPr>
          <w:sz w:val="28"/>
          <w:szCs w:val="28"/>
        </w:rPr>
      </w:pPr>
      <w:r w:rsidRPr="00AF5E99">
        <w:rPr>
          <w:sz w:val="28"/>
          <w:szCs w:val="28"/>
        </w:rPr>
        <w:t>Одним из направлений работы депутатов Думы по повышению гражданской и общественной активности населения в 2015 году, стали выборы Молодежного парламента при Тулунского муниципального района 2 созыва</w:t>
      </w:r>
      <w:r w:rsidR="00956020">
        <w:rPr>
          <w:sz w:val="28"/>
          <w:szCs w:val="28"/>
        </w:rPr>
        <w:t>. И</w:t>
      </w:r>
      <w:r w:rsidRPr="00AF5E99">
        <w:rPr>
          <w:sz w:val="28"/>
          <w:szCs w:val="28"/>
        </w:rPr>
        <w:t>менно он является площадкой для выявления молодых лидеров, интересующихся общественно-политической и управленческой деятельностью.</w:t>
      </w:r>
      <w:r w:rsidR="005D11D4" w:rsidRPr="005D11D4">
        <w:rPr>
          <w:sz w:val="28"/>
          <w:szCs w:val="28"/>
        </w:rPr>
        <w:t xml:space="preserve"> </w:t>
      </w:r>
      <w:r w:rsidR="005D11D4">
        <w:rPr>
          <w:sz w:val="28"/>
          <w:szCs w:val="28"/>
        </w:rPr>
        <w:t xml:space="preserve">В состав парламента вошли 17 депутатов молодежи сельских поселений. До настоящего времени недокомплект составляет 7 человек. Это такие поселения как: </w:t>
      </w:r>
      <w:r w:rsidR="005D11D4" w:rsidRPr="00836F2B">
        <w:rPr>
          <w:sz w:val="28"/>
          <w:szCs w:val="28"/>
        </w:rPr>
        <w:t>Едогон</w:t>
      </w:r>
      <w:r w:rsidR="005D11D4">
        <w:rPr>
          <w:sz w:val="28"/>
          <w:szCs w:val="28"/>
        </w:rPr>
        <w:t>ское, Афанасьевское</w:t>
      </w:r>
      <w:r w:rsidR="005D11D4" w:rsidRPr="00836F2B">
        <w:rPr>
          <w:sz w:val="28"/>
          <w:szCs w:val="28"/>
        </w:rPr>
        <w:t>, Н.</w:t>
      </w:r>
      <w:r w:rsidR="005D11D4">
        <w:rPr>
          <w:sz w:val="28"/>
          <w:szCs w:val="28"/>
        </w:rPr>
        <w:t>Бурбук</w:t>
      </w:r>
      <w:r w:rsidR="005D11D4" w:rsidRPr="00836F2B">
        <w:rPr>
          <w:sz w:val="28"/>
          <w:szCs w:val="28"/>
        </w:rPr>
        <w:t>, Сибиряк</w:t>
      </w:r>
      <w:r w:rsidR="00956020">
        <w:rPr>
          <w:sz w:val="28"/>
          <w:szCs w:val="28"/>
        </w:rPr>
        <w:t>ское</w:t>
      </w:r>
      <w:r w:rsidR="005D11D4" w:rsidRPr="00836F2B">
        <w:rPr>
          <w:sz w:val="28"/>
          <w:szCs w:val="28"/>
        </w:rPr>
        <w:t>, Умыг</w:t>
      </w:r>
      <w:r w:rsidR="005D11D4">
        <w:rPr>
          <w:sz w:val="28"/>
          <w:szCs w:val="28"/>
        </w:rPr>
        <w:t>а</w:t>
      </w:r>
      <w:r w:rsidR="005D11D4" w:rsidRPr="00836F2B">
        <w:rPr>
          <w:sz w:val="28"/>
          <w:szCs w:val="28"/>
        </w:rPr>
        <w:t>н</w:t>
      </w:r>
      <w:r w:rsidR="005D11D4">
        <w:rPr>
          <w:sz w:val="28"/>
          <w:szCs w:val="28"/>
        </w:rPr>
        <w:t>ское</w:t>
      </w:r>
      <w:r w:rsidR="005D11D4" w:rsidRPr="00836F2B">
        <w:rPr>
          <w:sz w:val="28"/>
          <w:szCs w:val="28"/>
        </w:rPr>
        <w:t>, Усть  - Кульское, Кирейское</w:t>
      </w:r>
      <w:r w:rsidR="00956020">
        <w:rPr>
          <w:sz w:val="28"/>
          <w:szCs w:val="28"/>
        </w:rPr>
        <w:t>.</w:t>
      </w:r>
      <w:r w:rsidR="009948C7">
        <w:rPr>
          <w:sz w:val="28"/>
          <w:szCs w:val="28"/>
        </w:rPr>
        <w:t xml:space="preserve"> Для вновь избранных депутатов Молодежного парламента аппаратом Думы Тулунского района был проведен обучающий семинар. Председатель Думы района </w:t>
      </w:r>
      <w:r w:rsidR="005517FE">
        <w:rPr>
          <w:sz w:val="28"/>
          <w:szCs w:val="28"/>
        </w:rPr>
        <w:t xml:space="preserve">совместно с аппаратом Думы </w:t>
      </w:r>
      <w:r w:rsidR="009948C7">
        <w:rPr>
          <w:sz w:val="28"/>
          <w:szCs w:val="28"/>
        </w:rPr>
        <w:t>принима</w:t>
      </w:r>
      <w:r w:rsidR="005517FE">
        <w:rPr>
          <w:sz w:val="28"/>
          <w:szCs w:val="28"/>
        </w:rPr>
        <w:t>ют</w:t>
      </w:r>
      <w:r w:rsidR="009948C7">
        <w:rPr>
          <w:sz w:val="28"/>
          <w:szCs w:val="28"/>
        </w:rPr>
        <w:t xml:space="preserve"> участие в работе Молодежного парламента</w:t>
      </w:r>
      <w:r w:rsidR="005517FE">
        <w:rPr>
          <w:sz w:val="28"/>
          <w:szCs w:val="28"/>
        </w:rPr>
        <w:t xml:space="preserve"> и оказывают помощь.</w:t>
      </w:r>
    </w:p>
    <w:p w:rsidR="00172E82" w:rsidRDefault="00956020" w:rsidP="00956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</w:t>
      </w:r>
      <w:r w:rsidR="00AF5E99">
        <w:rPr>
          <w:sz w:val="28"/>
          <w:szCs w:val="28"/>
        </w:rPr>
        <w:t>епутаты Молодежного парламента</w:t>
      </w:r>
      <w:r w:rsidR="00AF5E99" w:rsidRPr="00AF5E99">
        <w:rPr>
          <w:sz w:val="28"/>
          <w:szCs w:val="28"/>
        </w:rPr>
        <w:t xml:space="preserve"> приняли активное участие в социально-культурных мероприятиях, проводимых общественными организациями </w:t>
      </w:r>
      <w:r w:rsidR="00AF5E99">
        <w:rPr>
          <w:sz w:val="28"/>
          <w:szCs w:val="28"/>
        </w:rPr>
        <w:t>района</w:t>
      </w:r>
      <w:r w:rsidR="00AF5E99" w:rsidRPr="00AF5E99">
        <w:rPr>
          <w:sz w:val="28"/>
          <w:szCs w:val="28"/>
        </w:rPr>
        <w:t xml:space="preserve">. Были активными участниками, гостями </w:t>
      </w:r>
      <w:r w:rsidR="00AF5E99">
        <w:rPr>
          <w:sz w:val="28"/>
          <w:szCs w:val="28"/>
        </w:rPr>
        <w:t xml:space="preserve">районных </w:t>
      </w:r>
      <w:r w:rsidR="00AF5E99" w:rsidRPr="00AF5E99">
        <w:rPr>
          <w:sz w:val="28"/>
          <w:szCs w:val="28"/>
        </w:rPr>
        <w:t>мероприятий, спортивных праздников.</w:t>
      </w:r>
      <w:r>
        <w:rPr>
          <w:sz w:val="28"/>
          <w:szCs w:val="28"/>
        </w:rPr>
        <w:t xml:space="preserve"> Они</w:t>
      </w:r>
      <w:r w:rsidR="002F76D5">
        <w:rPr>
          <w:sz w:val="28"/>
          <w:szCs w:val="28"/>
        </w:rPr>
        <w:t xml:space="preserve"> прин</w:t>
      </w:r>
      <w:r>
        <w:rPr>
          <w:sz w:val="28"/>
          <w:szCs w:val="28"/>
        </w:rPr>
        <w:t xml:space="preserve">яли </w:t>
      </w:r>
      <w:r w:rsidR="002F76D5">
        <w:rPr>
          <w:sz w:val="28"/>
          <w:szCs w:val="28"/>
        </w:rPr>
        <w:t xml:space="preserve"> участие в организации и подготовке акции </w:t>
      </w:r>
      <w:r w:rsidR="002F76D5" w:rsidRPr="005E4F0B">
        <w:rPr>
          <w:sz w:val="28"/>
          <w:szCs w:val="28"/>
        </w:rPr>
        <w:t>«Выбор в пользу жизни</w:t>
      </w:r>
      <w:r w:rsidR="002F76D5">
        <w:rPr>
          <w:sz w:val="28"/>
          <w:szCs w:val="28"/>
        </w:rPr>
        <w:t xml:space="preserve">». В рамках профилактики негативных явлений на территории района провели социологическое анкетирование. </w:t>
      </w:r>
      <w:r>
        <w:rPr>
          <w:sz w:val="28"/>
          <w:szCs w:val="28"/>
        </w:rPr>
        <w:t xml:space="preserve">В преддверии юбилейного Дня победы, они принимали участие в акции «Георгиевская ленточка» и в митинге, </w:t>
      </w:r>
      <w:proofErr w:type="gramStart"/>
      <w:r>
        <w:rPr>
          <w:sz w:val="28"/>
          <w:szCs w:val="28"/>
        </w:rPr>
        <w:t>посвященному</w:t>
      </w:r>
      <w:proofErr w:type="gramEnd"/>
      <w:r>
        <w:rPr>
          <w:sz w:val="28"/>
          <w:szCs w:val="28"/>
        </w:rPr>
        <w:t xml:space="preserve"> памяти погибшим в ВОВ. В</w:t>
      </w:r>
      <w:r w:rsidR="002F76D5">
        <w:rPr>
          <w:sz w:val="28"/>
          <w:szCs w:val="28"/>
        </w:rPr>
        <w:t xml:space="preserve"> июн</w:t>
      </w:r>
      <w:r>
        <w:rPr>
          <w:sz w:val="28"/>
          <w:szCs w:val="28"/>
        </w:rPr>
        <w:t>е</w:t>
      </w:r>
      <w:r w:rsidR="002F76D5">
        <w:rPr>
          <w:sz w:val="28"/>
          <w:szCs w:val="28"/>
        </w:rPr>
        <w:t xml:space="preserve"> депутаты Молодежного парламента приняли участие в организации концертной программы на районных сельских играх</w:t>
      </w:r>
      <w:r w:rsidR="00D3126A">
        <w:rPr>
          <w:sz w:val="28"/>
          <w:szCs w:val="28"/>
        </w:rPr>
        <w:t xml:space="preserve">. </w:t>
      </w:r>
    </w:p>
    <w:p w:rsidR="00BA6173" w:rsidRPr="00721024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:rsidR="00BA6173" w:rsidRPr="006A3ED8" w:rsidRDefault="00BA6173" w:rsidP="00BA6173">
      <w:pPr>
        <w:ind w:firstLine="708"/>
        <w:jc w:val="both"/>
        <w:rPr>
          <w:sz w:val="28"/>
          <w:szCs w:val="28"/>
        </w:rPr>
      </w:pPr>
      <w:r w:rsidRPr="006A3ED8">
        <w:rPr>
          <w:sz w:val="28"/>
          <w:szCs w:val="28"/>
        </w:rPr>
        <w:t xml:space="preserve">Все решения, принятые на </w:t>
      </w:r>
      <w:proofErr w:type="gramStart"/>
      <w:r w:rsidRPr="006A3ED8">
        <w:rPr>
          <w:sz w:val="28"/>
          <w:szCs w:val="28"/>
        </w:rPr>
        <w:t>заседаниях</w:t>
      </w:r>
      <w:proofErr w:type="gramEnd"/>
      <w:r w:rsidRPr="006A3ED8">
        <w:rPr>
          <w:sz w:val="28"/>
          <w:szCs w:val="28"/>
        </w:rPr>
        <w:t xml:space="preserve">  Думы</w:t>
      </w:r>
      <w:r w:rsidR="004B79EA">
        <w:rPr>
          <w:sz w:val="28"/>
          <w:szCs w:val="28"/>
        </w:rPr>
        <w:t>,</w:t>
      </w:r>
      <w:r w:rsidRPr="006A3ED8">
        <w:rPr>
          <w:sz w:val="28"/>
          <w:szCs w:val="28"/>
        </w:rPr>
        <w:t xml:space="preserve"> освещаются в средствах массовой информации в </w:t>
      </w:r>
      <w:r>
        <w:rPr>
          <w:sz w:val="28"/>
          <w:szCs w:val="28"/>
        </w:rPr>
        <w:t>информационном бюллетене «Вестник Тулунского района</w:t>
      </w:r>
      <w:r w:rsidRPr="006A3ED8">
        <w:rPr>
          <w:sz w:val="28"/>
          <w:szCs w:val="28"/>
        </w:rPr>
        <w:t xml:space="preserve">». </w:t>
      </w:r>
      <w:r>
        <w:rPr>
          <w:sz w:val="28"/>
          <w:szCs w:val="28"/>
        </w:rPr>
        <w:t>Информация о депутатах Думы и о их деятельности опубликовывается в общественно-политической газете «Земля Тулунская».</w:t>
      </w:r>
    </w:p>
    <w:p w:rsidR="009948C7" w:rsidRPr="00172E82" w:rsidRDefault="00BA6173" w:rsidP="002F76D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A3ED8">
        <w:rPr>
          <w:rStyle w:val="spfo1"/>
          <w:color w:val="000000" w:themeColor="text1"/>
          <w:sz w:val="28"/>
          <w:szCs w:val="28"/>
        </w:rPr>
        <w:t xml:space="preserve">В целях реализации Федерального закона N 8-ФЗ "Об обеспечении доступа к информации о деятельности государственных органов и органов местного самоуправления" на официальном сайте администрации Тулунского муниципального района отдельной страницей (раздел «Местное самоуправление») содержится информация Думы Тулунского муниципального района. </w:t>
      </w:r>
    </w:p>
    <w:p w:rsidR="00925A67" w:rsidRDefault="005517FE" w:rsidP="0062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25A67" w:rsidRPr="00991F11">
        <w:rPr>
          <w:b/>
          <w:sz w:val="28"/>
          <w:szCs w:val="28"/>
        </w:rPr>
        <w:t>Обеспечение деятельности Думы Тулунского муниципального района.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proofErr w:type="gramStart"/>
      <w:r w:rsidRPr="00356259">
        <w:rPr>
          <w:sz w:val="28"/>
          <w:szCs w:val="28"/>
        </w:rPr>
        <w:lastRenderedPageBreak/>
        <w:t>В соответствии со статьей 28 Устава муниципального образования «Тулунский район», Председатель Думы, реализуя свои полномочия, организовывал работу Думы в соответствии с Уставом и Регламентом Думы: председательствовал на заседаниях Думы, координировал деятельность постоянных комиссий Думы, организовывал работу аппарата Думы, представлял Думу в отношениях с мэром района, администрацией района, иными органами местного самоуправления, государственными органами, организациями.</w:t>
      </w:r>
      <w:proofErr w:type="gramEnd"/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Pr="00356259">
        <w:rPr>
          <w:sz w:val="28"/>
          <w:szCs w:val="28"/>
        </w:rPr>
        <w:t>обеспечение деятельности Думы осуществлялось аппаратом Думы под руководством Председателя Думы.</w:t>
      </w:r>
    </w:p>
    <w:p w:rsidR="0057641A" w:rsidRPr="00356259" w:rsidRDefault="00E13DA8" w:rsidP="00E13DA8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>Одной из основных функций аппарата Думы является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Pr="00721024">
        <w:rPr>
          <w:sz w:val="28"/>
          <w:szCs w:val="28"/>
        </w:rPr>
        <w:t xml:space="preserve"> текущего документооборота, регистрация обращений, </w:t>
      </w:r>
      <w:r w:rsidRPr="00356259">
        <w:rPr>
          <w:sz w:val="28"/>
          <w:szCs w:val="28"/>
        </w:rPr>
        <w:t xml:space="preserve">наказов, подготовка ответов и писем в соответствующие инстанции. </w:t>
      </w:r>
      <w:r w:rsidR="0057641A" w:rsidRPr="00356259">
        <w:rPr>
          <w:sz w:val="28"/>
          <w:szCs w:val="28"/>
        </w:rPr>
        <w:t xml:space="preserve"> Работа велась в тесном взаимодействии с депутатским корпусом и администрацией района по полугодовым планам работы Думы. За истекший год аппарат Думы обеспечил подготовку и проведение 1</w:t>
      </w:r>
      <w:r w:rsidR="0094496F">
        <w:rPr>
          <w:sz w:val="28"/>
          <w:szCs w:val="28"/>
        </w:rPr>
        <w:t>2</w:t>
      </w:r>
      <w:r w:rsidR="0057641A" w:rsidRPr="00356259">
        <w:rPr>
          <w:sz w:val="28"/>
          <w:szCs w:val="28"/>
        </w:rPr>
        <w:t xml:space="preserve"> заседаний Думы. Организовано </w:t>
      </w:r>
      <w:r w:rsidR="0057641A" w:rsidRPr="00172E82">
        <w:rPr>
          <w:sz w:val="28"/>
          <w:szCs w:val="28"/>
        </w:rPr>
        <w:t xml:space="preserve">проведение </w:t>
      </w:r>
      <w:r w:rsidR="00D03895" w:rsidRPr="00172E82">
        <w:rPr>
          <w:sz w:val="28"/>
          <w:szCs w:val="28"/>
        </w:rPr>
        <w:t>21</w:t>
      </w:r>
      <w:r w:rsidR="0057641A" w:rsidRPr="00172E82">
        <w:rPr>
          <w:sz w:val="28"/>
          <w:szCs w:val="28"/>
        </w:rPr>
        <w:t xml:space="preserve"> заседани</w:t>
      </w:r>
      <w:r w:rsidR="00603B6E" w:rsidRPr="00172E82">
        <w:rPr>
          <w:sz w:val="28"/>
          <w:szCs w:val="28"/>
        </w:rPr>
        <w:t>я</w:t>
      </w:r>
      <w:r w:rsidR="0057641A" w:rsidRPr="00172E82">
        <w:rPr>
          <w:sz w:val="28"/>
          <w:szCs w:val="28"/>
        </w:rPr>
        <w:t xml:space="preserve"> постоянных комиссий  Думы. В ходе подготовки заседаний Думы</w:t>
      </w:r>
      <w:r w:rsidR="0057641A" w:rsidRPr="00356259">
        <w:rPr>
          <w:sz w:val="28"/>
          <w:szCs w:val="28"/>
        </w:rPr>
        <w:t xml:space="preserve">, постоянных комиссий обеспечивалось тиражирование необходимых документов. Аппаратом Думы осуществлялась </w:t>
      </w:r>
      <w:proofErr w:type="gramStart"/>
      <w:r w:rsidR="0057641A" w:rsidRPr="00356259">
        <w:rPr>
          <w:sz w:val="28"/>
          <w:szCs w:val="28"/>
        </w:rPr>
        <w:t>постоянная</w:t>
      </w:r>
      <w:proofErr w:type="gramEnd"/>
      <w:r w:rsidR="0057641A" w:rsidRPr="00356259">
        <w:rPr>
          <w:sz w:val="28"/>
          <w:szCs w:val="28"/>
        </w:rPr>
        <w:t xml:space="preserve"> работа по приему ходатайств на награждение Почетной грамотой, Грамотой и Благодарностью Думы. В соответствии с принятыми Думой решениями и распоряжениями Председателя Думы о награждениях оформлено и вручено </w:t>
      </w:r>
      <w:r w:rsidR="00D03895">
        <w:rPr>
          <w:sz w:val="28"/>
          <w:szCs w:val="28"/>
        </w:rPr>
        <w:t>3</w:t>
      </w:r>
      <w:r w:rsidR="0057641A" w:rsidRPr="00356259">
        <w:rPr>
          <w:sz w:val="28"/>
          <w:szCs w:val="28"/>
        </w:rPr>
        <w:t xml:space="preserve"> Почетных грамот Думы Тулунского района, </w:t>
      </w:r>
      <w:r w:rsidR="00D03895">
        <w:rPr>
          <w:sz w:val="28"/>
          <w:szCs w:val="28"/>
        </w:rPr>
        <w:t>17</w:t>
      </w:r>
      <w:r w:rsidR="0057641A" w:rsidRPr="00356259">
        <w:rPr>
          <w:sz w:val="28"/>
          <w:szCs w:val="28"/>
        </w:rPr>
        <w:t xml:space="preserve"> грамот и </w:t>
      </w:r>
      <w:r w:rsidR="00D03895">
        <w:rPr>
          <w:sz w:val="28"/>
          <w:szCs w:val="28"/>
        </w:rPr>
        <w:t>11</w:t>
      </w:r>
      <w:r w:rsidR="0057641A" w:rsidRPr="00356259">
        <w:rPr>
          <w:sz w:val="28"/>
          <w:szCs w:val="28"/>
        </w:rPr>
        <w:t xml:space="preserve"> благодарностей.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56259">
        <w:rPr>
          <w:color w:val="333333"/>
          <w:sz w:val="28"/>
          <w:szCs w:val="28"/>
        </w:rPr>
        <w:t xml:space="preserve"> </w:t>
      </w:r>
      <w:r w:rsidRPr="00356259">
        <w:rPr>
          <w:sz w:val="28"/>
          <w:szCs w:val="28"/>
        </w:rPr>
        <w:t>обработано 278 служебных документов, в том числе: входящая служебная корреспонденция – 111; исходящая корреспонденция – 167.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 xml:space="preserve">За 2015 год оформлено, зарегистрировано и направлено адресатам </w:t>
      </w:r>
      <w:r w:rsidR="00620DCD">
        <w:rPr>
          <w:sz w:val="28"/>
          <w:szCs w:val="28"/>
        </w:rPr>
        <w:t>79</w:t>
      </w:r>
      <w:r w:rsidRPr="00356259">
        <w:rPr>
          <w:sz w:val="28"/>
          <w:szCs w:val="28"/>
        </w:rPr>
        <w:t xml:space="preserve"> решений Думы</w:t>
      </w:r>
      <w:r w:rsidR="009205D3">
        <w:rPr>
          <w:sz w:val="28"/>
          <w:szCs w:val="28"/>
        </w:rPr>
        <w:t>, 72</w:t>
      </w:r>
      <w:r w:rsidRPr="00356259">
        <w:rPr>
          <w:sz w:val="28"/>
          <w:szCs w:val="28"/>
        </w:rPr>
        <w:t xml:space="preserve"> распоряжений и постановлений</w:t>
      </w:r>
      <w:r w:rsidR="009205D3">
        <w:rPr>
          <w:sz w:val="28"/>
          <w:szCs w:val="28"/>
        </w:rPr>
        <w:t xml:space="preserve"> председателя</w:t>
      </w:r>
      <w:r w:rsidRPr="00356259">
        <w:rPr>
          <w:sz w:val="28"/>
          <w:szCs w:val="28"/>
        </w:rPr>
        <w:t xml:space="preserve"> Думы по основной деятельности, личному составу, административно-хозяйственной деятельности, награждению</w:t>
      </w:r>
      <w:r w:rsidR="00603B6E">
        <w:rPr>
          <w:sz w:val="28"/>
          <w:szCs w:val="28"/>
        </w:rPr>
        <w:t xml:space="preserve"> Почетной грамотой,</w:t>
      </w:r>
      <w:r w:rsidRPr="00356259">
        <w:rPr>
          <w:sz w:val="28"/>
          <w:szCs w:val="28"/>
        </w:rPr>
        <w:t xml:space="preserve"> </w:t>
      </w:r>
      <w:r w:rsidR="00603B6E">
        <w:rPr>
          <w:sz w:val="28"/>
          <w:szCs w:val="28"/>
        </w:rPr>
        <w:t>Г</w:t>
      </w:r>
      <w:r w:rsidR="009205D3">
        <w:rPr>
          <w:sz w:val="28"/>
          <w:szCs w:val="28"/>
        </w:rPr>
        <w:t>рамотой и</w:t>
      </w:r>
      <w:r w:rsidRPr="00356259">
        <w:rPr>
          <w:sz w:val="28"/>
          <w:szCs w:val="28"/>
        </w:rPr>
        <w:t xml:space="preserve"> Благодарностью Думы. Все принятые в отчетном периоде Думой решения направлены в Тулунскую межрайонную прокуратуру.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Аппаратом Думы проведен</w:t>
      </w:r>
      <w:r w:rsidR="00620DCD">
        <w:rPr>
          <w:sz w:val="28"/>
          <w:szCs w:val="28"/>
        </w:rPr>
        <w:t>а</w:t>
      </w:r>
      <w:r w:rsidRPr="00356259">
        <w:rPr>
          <w:sz w:val="28"/>
          <w:szCs w:val="28"/>
        </w:rPr>
        <w:t xml:space="preserve"> правовая экспертиза всех проектов решений Думы, в том числе и антикоррупционная экспертиза </w:t>
      </w:r>
      <w:r w:rsidR="00620DCD">
        <w:rPr>
          <w:sz w:val="28"/>
          <w:szCs w:val="28"/>
        </w:rPr>
        <w:t>35</w:t>
      </w:r>
      <w:r w:rsidRPr="00356259">
        <w:rPr>
          <w:sz w:val="28"/>
          <w:szCs w:val="28"/>
        </w:rPr>
        <w:t xml:space="preserve"> нормативных правовых актов Думы, коррупционных факторов не обнаружено.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 xml:space="preserve">Для обеспечения функционирования </w:t>
      </w:r>
      <w:r w:rsidR="00620DCD">
        <w:rPr>
          <w:sz w:val="28"/>
          <w:szCs w:val="28"/>
        </w:rPr>
        <w:t xml:space="preserve">раздела «Дума Тулунского района» на официальном </w:t>
      </w:r>
      <w:proofErr w:type="gramStart"/>
      <w:r w:rsidR="00620DCD">
        <w:rPr>
          <w:sz w:val="28"/>
          <w:szCs w:val="28"/>
        </w:rPr>
        <w:t>сайте</w:t>
      </w:r>
      <w:proofErr w:type="gramEnd"/>
      <w:r w:rsidR="00620DCD">
        <w:rPr>
          <w:sz w:val="28"/>
          <w:szCs w:val="28"/>
        </w:rPr>
        <w:t xml:space="preserve"> администрации Тулунского района,</w:t>
      </w:r>
      <w:r w:rsidRPr="00356259">
        <w:rPr>
          <w:sz w:val="28"/>
          <w:szCs w:val="28"/>
        </w:rPr>
        <w:t xml:space="preserve"> в течение отчетного периода велась постоянная работа по его информационному сопровождению и поддержанию в актуальном состоянии. </w:t>
      </w:r>
    </w:p>
    <w:p w:rsidR="0057641A" w:rsidRPr="00356259" w:rsidRDefault="0057641A" w:rsidP="00356259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Работник аппарата Думы в отчетном периоде проходила стажировку для специалистов аппаратов Думы представительных органов в Законодательном Собрании Иркутской области.</w:t>
      </w:r>
    </w:p>
    <w:p w:rsidR="00ED4A39" w:rsidRDefault="0057641A" w:rsidP="00BF028E">
      <w:pPr>
        <w:ind w:firstLine="709"/>
        <w:jc w:val="both"/>
        <w:rPr>
          <w:sz w:val="28"/>
          <w:szCs w:val="28"/>
        </w:rPr>
      </w:pPr>
      <w:proofErr w:type="gramStart"/>
      <w:r w:rsidRPr="00507DB8">
        <w:rPr>
          <w:sz w:val="28"/>
          <w:szCs w:val="28"/>
        </w:rPr>
        <w:lastRenderedPageBreak/>
        <w:t>Материально-техническое обеспечение деятельности Думы в 2015 году осуществлялось в установленном действующим законодательством порядке в пределах средств, предусмотренных в смете Думы.</w:t>
      </w:r>
      <w:proofErr w:type="gramEnd"/>
    </w:p>
    <w:p w:rsidR="00C732F3" w:rsidRPr="00483F0E" w:rsidRDefault="00C732F3" w:rsidP="00C732F3">
      <w:pPr>
        <w:ind w:firstLine="709"/>
        <w:jc w:val="both"/>
        <w:rPr>
          <w:sz w:val="28"/>
          <w:szCs w:val="28"/>
        </w:rPr>
      </w:pPr>
      <w:r w:rsidRPr="00483F0E">
        <w:rPr>
          <w:sz w:val="28"/>
          <w:szCs w:val="28"/>
        </w:rPr>
        <w:t>Подводя итоги деятельности Думы в 2015 году, на основании представленной в настоящем отчете информации можно с уверенностью сказать, что Дума в течение прошедшего года успешно реализовывала полномочия, возложенные законодательством на представительный орган местного самоуправления.</w:t>
      </w:r>
    </w:p>
    <w:p w:rsidR="00C732F3" w:rsidRPr="00D03895" w:rsidRDefault="00C732F3" w:rsidP="00172E82">
      <w:pPr>
        <w:pStyle w:val="a8"/>
        <w:spacing w:after="0"/>
        <w:ind w:firstLine="708"/>
        <w:jc w:val="both"/>
        <w:rPr>
          <w:sz w:val="28"/>
          <w:szCs w:val="28"/>
        </w:rPr>
      </w:pPr>
      <w:r w:rsidRPr="00483F0E">
        <w:rPr>
          <w:sz w:val="28"/>
          <w:szCs w:val="28"/>
        </w:rPr>
        <w:t>Решение задач социальной и экономической политики в нашем районе, достигнутые результаты стали возможны благодаря совместному конструктивному взаимодействию депутатов Думы с мэром района и администрацией Тулунского муниципального района.</w:t>
      </w:r>
    </w:p>
    <w:p w:rsidR="005A4800" w:rsidRPr="00AE37CC" w:rsidRDefault="005A4800" w:rsidP="00172E8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2016 год:</w:t>
      </w:r>
    </w:p>
    <w:p w:rsidR="005A4800" w:rsidRPr="00AE37CC" w:rsidRDefault="005A4800" w:rsidP="00172E82">
      <w:pPr>
        <w:pStyle w:val="aa"/>
        <w:numPr>
          <w:ilvl w:val="0"/>
          <w:numId w:val="14"/>
        </w:numPr>
        <w:ind w:left="567" w:hanging="425"/>
        <w:jc w:val="both"/>
        <w:rPr>
          <w:bCs/>
          <w:sz w:val="28"/>
          <w:szCs w:val="28"/>
        </w:rPr>
      </w:pPr>
      <w:r w:rsidRPr="00AE37CC">
        <w:rPr>
          <w:sz w:val="28"/>
          <w:szCs w:val="28"/>
        </w:rPr>
        <w:t xml:space="preserve">Качественно и в установленные сроки привести  законодательную базу  местного самоуправления в соответствие с федеральным и  региональным законодательством, продолжить работу по </w:t>
      </w:r>
      <w:r w:rsidRPr="00AE37CC">
        <w:rPr>
          <w:bCs/>
          <w:sz w:val="28"/>
          <w:szCs w:val="28"/>
        </w:rPr>
        <w:t xml:space="preserve"> совершенствованию муниципального нормотворчества, развитию законодательных инициатив.</w:t>
      </w:r>
    </w:p>
    <w:p w:rsidR="005A4800" w:rsidRPr="00AE37CC" w:rsidRDefault="005A4800" w:rsidP="005A4800">
      <w:pPr>
        <w:pStyle w:val="aa"/>
        <w:numPr>
          <w:ilvl w:val="0"/>
          <w:numId w:val="14"/>
        </w:numPr>
        <w:spacing w:after="200" w:line="276" w:lineRule="auto"/>
        <w:ind w:left="567" w:hanging="425"/>
        <w:jc w:val="both"/>
        <w:rPr>
          <w:bCs/>
          <w:sz w:val="28"/>
          <w:szCs w:val="28"/>
        </w:rPr>
      </w:pPr>
      <w:r w:rsidRPr="00AE37CC">
        <w:rPr>
          <w:sz w:val="28"/>
          <w:szCs w:val="28"/>
        </w:rPr>
        <w:t xml:space="preserve">Принять дополнительные  меры по профилактике заболеваемости туберкулезом, профилактике </w:t>
      </w:r>
      <w:proofErr w:type="gramStart"/>
      <w:r w:rsidRPr="00AE37CC">
        <w:rPr>
          <w:sz w:val="28"/>
          <w:szCs w:val="28"/>
        </w:rPr>
        <w:t>сердечно-сосудистых</w:t>
      </w:r>
      <w:proofErr w:type="gramEnd"/>
      <w:r w:rsidRPr="00AE37CC">
        <w:rPr>
          <w:sz w:val="28"/>
          <w:szCs w:val="28"/>
        </w:rPr>
        <w:t xml:space="preserve"> заболеваний и формированию здорового образа жизни среди населения.</w:t>
      </w:r>
    </w:p>
    <w:p w:rsidR="005A4800" w:rsidRPr="00AE37CC" w:rsidRDefault="005A4800" w:rsidP="005A4800">
      <w:pPr>
        <w:pStyle w:val="aa"/>
        <w:numPr>
          <w:ilvl w:val="0"/>
          <w:numId w:val="14"/>
        </w:numPr>
        <w:spacing w:after="200" w:line="276" w:lineRule="auto"/>
        <w:ind w:left="567" w:hanging="425"/>
        <w:jc w:val="both"/>
        <w:rPr>
          <w:bCs/>
          <w:sz w:val="28"/>
          <w:szCs w:val="28"/>
        </w:rPr>
      </w:pPr>
      <w:r w:rsidRPr="00AE37CC">
        <w:rPr>
          <w:sz w:val="28"/>
          <w:szCs w:val="28"/>
        </w:rPr>
        <w:t>Совершенствовать формы и методы  работы  по вопросам осуществления  профилактики  социального сиротства,  создания  безопасных и комфортных условий жизни детей,  их   духовно-нравственного и  патриотического воспитания.</w:t>
      </w:r>
      <w:r w:rsidRPr="00AE37CC">
        <w:rPr>
          <w:bCs/>
          <w:sz w:val="28"/>
          <w:szCs w:val="28"/>
        </w:rPr>
        <w:t xml:space="preserve"> </w:t>
      </w:r>
    </w:p>
    <w:p w:rsidR="005A4800" w:rsidRPr="00AE37CC" w:rsidRDefault="005A4800" w:rsidP="005A4800">
      <w:pPr>
        <w:pStyle w:val="aa"/>
        <w:numPr>
          <w:ilvl w:val="0"/>
          <w:numId w:val="14"/>
        </w:numPr>
        <w:spacing w:after="200" w:line="276" w:lineRule="auto"/>
        <w:ind w:left="567" w:hanging="425"/>
        <w:jc w:val="both"/>
        <w:rPr>
          <w:bCs/>
          <w:sz w:val="28"/>
          <w:szCs w:val="28"/>
        </w:rPr>
      </w:pPr>
      <w:r w:rsidRPr="00AE37CC">
        <w:rPr>
          <w:bCs/>
          <w:sz w:val="28"/>
          <w:szCs w:val="28"/>
        </w:rPr>
        <w:t>Продолжить работу по закреплению молодых кадр</w:t>
      </w:r>
      <w:r w:rsidR="00603B6E">
        <w:rPr>
          <w:bCs/>
          <w:sz w:val="28"/>
          <w:szCs w:val="28"/>
        </w:rPr>
        <w:t xml:space="preserve">ов в муниципальном образовании </w:t>
      </w:r>
      <w:r w:rsidRPr="00AE37CC">
        <w:rPr>
          <w:bCs/>
          <w:sz w:val="28"/>
          <w:szCs w:val="28"/>
        </w:rPr>
        <w:t xml:space="preserve"> </w:t>
      </w:r>
      <w:r w:rsidR="008C4AA9">
        <w:rPr>
          <w:bCs/>
          <w:sz w:val="28"/>
          <w:szCs w:val="28"/>
        </w:rPr>
        <w:t>«</w:t>
      </w:r>
      <w:r w:rsidRPr="00AE37CC">
        <w:rPr>
          <w:bCs/>
          <w:sz w:val="28"/>
          <w:szCs w:val="28"/>
        </w:rPr>
        <w:t xml:space="preserve">Тулунский район», в том числе с помощью решения жилищной проблемы, предоставления  земельных участков под строительство жилья, мест в детских садах и др. </w:t>
      </w:r>
    </w:p>
    <w:p w:rsidR="00172E82" w:rsidRDefault="005A4800" w:rsidP="00F1770C">
      <w:pPr>
        <w:pStyle w:val="aa"/>
        <w:numPr>
          <w:ilvl w:val="0"/>
          <w:numId w:val="14"/>
        </w:numPr>
        <w:spacing w:after="200" w:line="276" w:lineRule="auto"/>
        <w:ind w:left="567" w:hanging="425"/>
        <w:jc w:val="both"/>
        <w:rPr>
          <w:bCs/>
          <w:sz w:val="28"/>
          <w:szCs w:val="28"/>
        </w:rPr>
      </w:pPr>
      <w:r w:rsidRPr="00AE37CC">
        <w:rPr>
          <w:bCs/>
          <w:sz w:val="28"/>
          <w:szCs w:val="28"/>
        </w:rPr>
        <w:t xml:space="preserve">Принимать  активное  участие в мероприятиях, проводимых Законодательным Собранием Иркутской области совместно с Правительством Иркутской области по повышению квалификации депутатов Думы, по  обмену опытом работы (семинары, стажировки, консультации,  Школа молодого депутата, конкурсы и др.). </w:t>
      </w:r>
    </w:p>
    <w:p w:rsidR="00F1770C" w:rsidRPr="00F1770C" w:rsidRDefault="00F1770C" w:rsidP="00F1770C">
      <w:pPr>
        <w:pStyle w:val="aa"/>
        <w:spacing w:after="200" w:line="276" w:lineRule="auto"/>
        <w:ind w:left="567"/>
        <w:jc w:val="both"/>
        <w:rPr>
          <w:bCs/>
          <w:sz w:val="28"/>
          <w:szCs w:val="28"/>
        </w:rPr>
      </w:pPr>
    </w:p>
    <w:p w:rsidR="00037048" w:rsidRPr="00AE37CC" w:rsidRDefault="00037048" w:rsidP="00037048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:rsidR="00037048" w:rsidRDefault="00037048" w:rsidP="00037048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0257D5" w:rsidRPr="00AE37CC">
        <w:rPr>
          <w:sz w:val="28"/>
          <w:szCs w:val="28"/>
        </w:rPr>
        <w:t xml:space="preserve">                 </w:t>
      </w:r>
      <w:r w:rsidR="00081527" w:rsidRPr="00AE37CC">
        <w:rPr>
          <w:sz w:val="28"/>
          <w:szCs w:val="28"/>
        </w:rPr>
        <w:t xml:space="preserve">          </w:t>
      </w:r>
      <w:r w:rsidR="000257D5" w:rsidRPr="00AE37CC">
        <w:rPr>
          <w:sz w:val="28"/>
          <w:szCs w:val="28"/>
        </w:rPr>
        <w:t xml:space="preserve">  </w:t>
      </w:r>
      <w:r w:rsidR="00617264" w:rsidRPr="00AE37CC">
        <w:rPr>
          <w:sz w:val="28"/>
          <w:szCs w:val="28"/>
        </w:rPr>
        <w:t>М.И.</w:t>
      </w:r>
      <w:r w:rsidRPr="00AE37CC">
        <w:rPr>
          <w:sz w:val="28"/>
          <w:szCs w:val="28"/>
        </w:rPr>
        <w:t xml:space="preserve">Бордов </w:t>
      </w:r>
    </w:p>
    <w:p w:rsidR="006F30DA" w:rsidRDefault="006F30DA" w:rsidP="00037048">
      <w:pPr>
        <w:rPr>
          <w:sz w:val="28"/>
          <w:szCs w:val="28"/>
        </w:rPr>
      </w:pPr>
    </w:p>
    <w:p w:rsidR="006F30DA" w:rsidRDefault="006F30DA" w:rsidP="00037048">
      <w:pPr>
        <w:rPr>
          <w:sz w:val="28"/>
          <w:szCs w:val="28"/>
        </w:rPr>
      </w:pPr>
    </w:p>
    <w:p w:rsidR="006F30DA" w:rsidRDefault="006F30DA" w:rsidP="00037048">
      <w:pPr>
        <w:rPr>
          <w:sz w:val="28"/>
          <w:szCs w:val="28"/>
        </w:rPr>
      </w:pPr>
    </w:p>
    <w:p w:rsidR="006F30DA" w:rsidRDefault="006F30DA" w:rsidP="00037048">
      <w:pPr>
        <w:rPr>
          <w:sz w:val="28"/>
          <w:szCs w:val="28"/>
        </w:rPr>
      </w:pPr>
    </w:p>
    <w:p w:rsidR="007B582F" w:rsidRDefault="007B582F" w:rsidP="005F44CB">
      <w:pPr>
        <w:pStyle w:val="a8"/>
        <w:ind w:firstLine="567"/>
        <w:rPr>
          <w:color w:val="31849B" w:themeColor="accent5" w:themeShade="BF"/>
        </w:rPr>
      </w:pPr>
    </w:p>
    <w:sectPr w:rsidR="007B582F" w:rsidSect="009F013F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A6" w:rsidRDefault="001531A6">
      <w:r>
        <w:separator/>
      </w:r>
    </w:p>
  </w:endnote>
  <w:endnote w:type="continuationSeparator" w:id="0">
    <w:p w:rsidR="001531A6" w:rsidRDefault="0015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:rsidR="00E25DB2" w:rsidRDefault="00E25DB2" w:rsidP="00E25DB2">
    <w:pPr>
      <w:pStyle w:val="a3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282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A6" w:rsidRDefault="001531A6">
      <w:r>
        <w:separator/>
      </w:r>
    </w:p>
  </w:footnote>
  <w:footnote w:type="continuationSeparator" w:id="0">
    <w:p w:rsidR="001531A6" w:rsidRDefault="0015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8"/>
    <w:rsid w:val="00002C54"/>
    <w:rsid w:val="000056BB"/>
    <w:rsid w:val="00013F11"/>
    <w:rsid w:val="000236A6"/>
    <w:rsid w:val="000257D5"/>
    <w:rsid w:val="00026C63"/>
    <w:rsid w:val="00027B0D"/>
    <w:rsid w:val="00030C97"/>
    <w:rsid w:val="00037048"/>
    <w:rsid w:val="00062B82"/>
    <w:rsid w:val="0007282F"/>
    <w:rsid w:val="0007651B"/>
    <w:rsid w:val="000768AA"/>
    <w:rsid w:val="00081527"/>
    <w:rsid w:val="0008292B"/>
    <w:rsid w:val="00087698"/>
    <w:rsid w:val="00095142"/>
    <w:rsid w:val="000B547C"/>
    <w:rsid w:val="000D324D"/>
    <w:rsid w:val="000D43DC"/>
    <w:rsid w:val="000E26EA"/>
    <w:rsid w:val="00102F23"/>
    <w:rsid w:val="001051EF"/>
    <w:rsid w:val="0011296D"/>
    <w:rsid w:val="00123BC6"/>
    <w:rsid w:val="00146E7B"/>
    <w:rsid w:val="001531A6"/>
    <w:rsid w:val="00157D0D"/>
    <w:rsid w:val="00161316"/>
    <w:rsid w:val="00170678"/>
    <w:rsid w:val="00172E82"/>
    <w:rsid w:val="001767DC"/>
    <w:rsid w:val="001912D6"/>
    <w:rsid w:val="001A5538"/>
    <w:rsid w:val="001C1C6D"/>
    <w:rsid w:val="001D71D6"/>
    <w:rsid w:val="001E320F"/>
    <w:rsid w:val="00233C7C"/>
    <w:rsid w:val="00260E2D"/>
    <w:rsid w:val="00271A06"/>
    <w:rsid w:val="00273373"/>
    <w:rsid w:val="002B32F9"/>
    <w:rsid w:val="002F76D5"/>
    <w:rsid w:val="00312CB0"/>
    <w:rsid w:val="003442D5"/>
    <w:rsid w:val="00345B85"/>
    <w:rsid w:val="003558ED"/>
    <w:rsid w:val="00356259"/>
    <w:rsid w:val="003573EC"/>
    <w:rsid w:val="0036056A"/>
    <w:rsid w:val="00387C5A"/>
    <w:rsid w:val="00391315"/>
    <w:rsid w:val="00394828"/>
    <w:rsid w:val="003A2EAE"/>
    <w:rsid w:val="003A68D9"/>
    <w:rsid w:val="003A69F8"/>
    <w:rsid w:val="003B5CD1"/>
    <w:rsid w:val="003C3E63"/>
    <w:rsid w:val="003D261A"/>
    <w:rsid w:val="003D52F2"/>
    <w:rsid w:val="003D61F1"/>
    <w:rsid w:val="004040B4"/>
    <w:rsid w:val="00411953"/>
    <w:rsid w:val="004155BC"/>
    <w:rsid w:val="00420D23"/>
    <w:rsid w:val="00442A4B"/>
    <w:rsid w:val="004545A3"/>
    <w:rsid w:val="00467C1E"/>
    <w:rsid w:val="00472BAB"/>
    <w:rsid w:val="004750EB"/>
    <w:rsid w:val="0047543D"/>
    <w:rsid w:val="00483F0E"/>
    <w:rsid w:val="00493A42"/>
    <w:rsid w:val="004B4060"/>
    <w:rsid w:val="004B79EA"/>
    <w:rsid w:val="004C3615"/>
    <w:rsid w:val="004C649C"/>
    <w:rsid w:val="004D6D87"/>
    <w:rsid w:val="004E27F5"/>
    <w:rsid w:val="00507DB8"/>
    <w:rsid w:val="00517135"/>
    <w:rsid w:val="00520EF8"/>
    <w:rsid w:val="00537DAF"/>
    <w:rsid w:val="005517FE"/>
    <w:rsid w:val="00554AFA"/>
    <w:rsid w:val="005717B2"/>
    <w:rsid w:val="0057641A"/>
    <w:rsid w:val="0059652E"/>
    <w:rsid w:val="005A4800"/>
    <w:rsid w:val="005A7A9D"/>
    <w:rsid w:val="005B0270"/>
    <w:rsid w:val="005B33E2"/>
    <w:rsid w:val="005C07AD"/>
    <w:rsid w:val="005C4DF7"/>
    <w:rsid w:val="005D11D4"/>
    <w:rsid w:val="005E2D8F"/>
    <w:rsid w:val="005F44CB"/>
    <w:rsid w:val="00603B6E"/>
    <w:rsid w:val="0060548B"/>
    <w:rsid w:val="00617264"/>
    <w:rsid w:val="00620DCD"/>
    <w:rsid w:val="00647CB2"/>
    <w:rsid w:val="0066644E"/>
    <w:rsid w:val="00675478"/>
    <w:rsid w:val="00685819"/>
    <w:rsid w:val="006A0B2D"/>
    <w:rsid w:val="006A3ED8"/>
    <w:rsid w:val="006A600B"/>
    <w:rsid w:val="006A677C"/>
    <w:rsid w:val="006B1A05"/>
    <w:rsid w:val="006C37B7"/>
    <w:rsid w:val="006D735E"/>
    <w:rsid w:val="006E0ABA"/>
    <w:rsid w:val="006E3232"/>
    <w:rsid w:val="006F30DA"/>
    <w:rsid w:val="007027EC"/>
    <w:rsid w:val="00705802"/>
    <w:rsid w:val="00716AD1"/>
    <w:rsid w:val="00721024"/>
    <w:rsid w:val="007316C6"/>
    <w:rsid w:val="00757B08"/>
    <w:rsid w:val="00783158"/>
    <w:rsid w:val="007A3FDA"/>
    <w:rsid w:val="007A54B6"/>
    <w:rsid w:val="007B56E8"/>
    <w:rsid w:val="007B582F"/>
    <w:rsid w:val="007D333A"/>
    <w:rsid w:val="007D38FD"/>
    <w:rsid w:val="007E2522"/>
    <w:rsid w:val="007E72AA"/>
    <w:rsid w:val="007F0FC8"/>
    <w:rsid w:val="00803CB3"/>
    <w:rsid w:val="00821D73"/>
    <w:rsid w:val="00846E60"/>
    <w:rsid w:val="008508C7"/>
    <w:rsid w:val="00852316"/>
    <w:rsid w:val="00857784"/>
    <w:rsid w:val="008625C9"/>
    <w:rsid w:val="0086525C"/>
    <w:rsid w:val="0087289A"/>
    <w:rsid w:val="008A75C2"/>
    <w:rsid w:val="008B51D7"/>
    <w:rsid w:val="008C3F8D"/>
    <w:rsid w:val="008C4AA9"/>
    <w:rsid w:val="008D20E9"/>
    <w:rsid w:val="008D3727"/>
    <w:rsid w:val="008E7B7D"/>
    <w:rsid w:val="008F397B"/>
    <w:rsid w:val="008F64BB"/>
    <w:rsid w:val="008F792C"/>
    <w:rsid w:val="009041C6"/>
    <w:rsid w:val="0091727E"/>
    <w:rsid w:val="009205D3"/>
    <w:rsid w:val="00925A67"/>
    <w:rsid w:val="0094496F"/>
    <w:rsid w:val="009464E9"/>
    <w:rsid w:val="00956020"/>
    <w:rsid w:val="00967734"/>
    <w:rsid w:val="00970042"/>
    <w:rsid w:val="00973342"/>
    <w:rsid w:val="009907CB"/>
    <w:rsid w:val="009917BD"/>
    <w:rsid w:val="00991F11"/>
    <w:rsid w:val="00993F13"/>
    <w:rsid w:val="009948C7"/>
    <w:rsid w:val="009A0180"/>
    <w:rsid w:val="009A21BF"/>
    <w:rsid w:val="009A5CF9"/>
    <w:rsid w:val="009B228C"/>
    <w:rsid w:val="009C1396"/>
    <w:rsid w:val="009C1A6F"/>
    <w:rsid w:val="009C702F"/>
    <w:rsid w:val="009F013F"/>
    <w:rsid w:val="009F6595"/>
    <w:rsid w:val="00A142BC"/>
    <w:rsid w:val="00A2422C"/>
    <w:rsid w:val="00A26B79"/>
    <w:rsid w:val="00A54713"/>
    <w:rsid w:val="00A61241"/>
    <w:rsid w:val="00A70CCB"/>
    <w:rsid w:val="00A71525"/>
    <w:rsid w:val="00A74138"/>
    <w:rsid w:val="00A814F5"/>
    <w:rsid w:val="00AA1134"/>
    <w:rsid w:val="00AE1936"/>
    <w:rsid w:val="00AE37CC"/>
    <w:rsid w:val="00AE3CA8"/>
    <w:rsid w:val="00AE5031"/>
    <w:rsid w:val="00AE7CF9"/>
    <w:rsid w:val="00AF13F0"/>
    <w:rsid w:val="00AF41FC"/>
    <w:rsid w:val="00AF5AAB"/>
    <w:rsid w:val="00AF5E99"/>
    <w:rsid w:val="00B12C4B"/>
    <w:rsid w:val="00B15FA9"/>
    <w:rsid w:val="00B2177C"/>
    <w:rsid w:val="00B3093A"/>
    <w:rsid w:val="00B56C83"/>
    <w:rsid w:val="00B638CE"/>
    <w:rsid w:val="00B863DF"/>
    <w:rsid w:val="00B8684F"/>
    <w:rsid w:val="00B94CF1"/>
    <w:rsid w:val="00BA1725"/>
    <w:rsid w:val="00BA5622"/>
    <w:rsid w:val="00BA6173"/>
    <w:rsid w:val="00BD4E53"/>
    <w:rsid w:val="00BD7DBE"/>
    <w:rsid w:val="00BE269C"/>
    <w:rsid w:val="00BF028E"/>
    <w:rsid w:val="00BF708F"/>
    <w:rsid w:val="00C03A97"/>
    <w:rsid w:val="00C24FA4"/>
    <w:rsid w:val="00C341CA"/>
    <w:rsid w:val="00C46ED5"/>
    <w:rsid w:val="00C60851"/>
    <w:rsid w:val="00C732F3"/>
    <w:rsid w:val="00C83F68"/>
    <w:rsid w:val="00C847B3"/>
    <w:rsid w:val="00C95A47"/>
    <w:rsid w:val="00CA2F2F"/>
    <w:rsid w:val="00CB206D"/>
    <w:rsid w:val="00CD7CCC"/>
    <w:rsid w:val="00CE6E2E"/>
    <w:rsid w:val="00CE70FD"/>
    <w:rsid w:val="00D03895"/>
    <w:rsid w:val="00D20C66"/>
    <w:rsid w:val="00D276DE"/>
    <w:rsid w:val="00D30146"/>
    <w:rsid w:val="00D3126A"/>
    <w:rsid w:val="00D43145"/>
    <w:rsid w:val="00D72877"/>
    <w:rsid w:val="00D74953"/>
    <w:rsid w:val="00D74C35"/>
    <w:rsid w:val="00D76C22"/>
    <w:rsid w:val="00D81E80"/>
    <w:rsid w:val="00D827FE"/>
    <w:rsid w:val="00D92A42"/>
    <w:rsid w:val="00D93A8A"/>
    <w:rsid w:val="00DA64CE"/>
    <w:rsid w:val="00DB0AFA"/>
    <w:rsid w:val="00DB309E"/>
    <w:rsid w:val="00DB45A7"/>
    <w:rsid w:val="00DC3D1C"/>
    <w:rsid w:val="00DD246E"/>
    <w:rsid w:val="00DD6931"/>
    <w:rsid w:val="00DD6E28"/>
    <w:rsid w:val="00DE3B52"/>
    <w:rsid w:val="00DF5A65"/>
    <w:rsid w:val="00E033D7"/>
    <w:rsid w:val="00E13DA8"/>
    <w:rsid w:val="00E2059D"/>
    <w:rsid w:val="00E25DB2"/>
    <w:rsid w:val="00E421E4"/>
    <w:rsid w:val="00E43667"/>
    <w:rsid w:val="00E476D8"/>
    <w:rsid w:val="00E532D3"/>
    <w:rsid w:val="00E60747"/>
    <w:rsid w:val="00EB18B4"/>
    <w:rsid w:val="00EB1E7B"/>
    <w:rsid w:val="00EB7639"/>
    <w:rsid w:val="00EB7FC2"/>
    <w:rsid w:val="00EC225D"/>
    <w:rsid w:val="00ED4A39"/>
    <w:rsid w:val="00EF3373"/>
    <w:rsid w:val="00EF68A7"/>
    <w:rsid w:val="00EF6E9D"/>
    <w:rsid w:val="00EF7412"/>
    <w:rsid w:val="00F1770C"/>
    <w:rsid w:val="00F45DD0"/>
    <w:rsid w:val="00F62FFB"/>
    <w:rsid w:val="00F65383"/>
    <w:rsid w:val="00F67E8D"/>
    <w:rsid w:val="00F75197"/>
    <w:rsid w:val="00F75BEA"/>
    <w:rsid w:val="00F90BBE"/>
    <w:rsid w:val="00F9216D"/>
    <w:rsid w:val="00FC6991"/>
    <w:rsid w:val="00FD7F51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1088-206C-4BFE-BD85-0D620ED1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214</cp:revision>
  <cp:lastPrinted>2016-02-29T08:40:00Z</cp:lastPrinted>
  <dcterms:created xsi:type="dcterms:W3CDTF">2014-10-09T01:01:00Z</dcterms:created>
  <dcterms:modified xsi:type="dcterms:W3CDTF">2016-03-03T08:33:00Z</dcterms:modified>
</cp:coreProperties>
</file>